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8F5" w:rsidRPr="00A5756C" w:rsidRDefault="003E3B17" w:rsidP="003E3B17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A5756C">
        <w:rPr>
          <w:rFonts w:ascii="Times New Roman" w:hAnsi="Times New Roman" w:cs="Times New Roman"/>
          <w:b/>
          <w:u w:val="single"/>
        </w:rPr>
        <w:t>B</w:t>
      </w:r>
      <w:r w:rsidR="00A5756C">
        <w:rPr>
          <w:rFonts w:ascii="Times New Roman" w:hAnsi="Times New Roman" w:cs="Times New Roman"/>
          <w:b/>
          <w:u w:val="single"/>
        </w:rPr>
        <w:t xml:space="preserve">achelor of Arts </w:t>
      </w:r>
      <w:r w:rsidRPr="00A5756C">
        <w:rPr>
          <w:rFonts w:ascii="Times New Roman" w:hAnsi="Times New Roman" w:cs="Times New Roman"/>
          <w:b/>
          <w:u w:val="single"/>
        </w:rPr>
        <w:t>in Applied Early Childhood Education &amp; Care – Level 7</w:t>
      </w:r>
      <w:r w:rsidR="001C7D96" w:rsidRPr="00A5756C">
        <w:rPr>
          <w:rFonts w:ascii="Times New Roman" w:hAnsi="Times New Roman" w:cs="Times New Roman"/>
          <w:b/>
          <w:u w:val="single"/>
        </w:rPr>
        <w:t xml:space="preserve"> – </w:t>
      </w:r>
      <w:r w:rsidR="005B6B75" w:rsidRPr="00A5756C">
        <w:rPr>
          <w:rFonts w:ascii="Times New Roman" w:hAnsi="Times New Roman" w:cs="Times New Roman"/>
          <w:b/>
          <w:u w:val="single"/>
        </w:rPr>
        <w:t>with Kildare County Childcare Committee</w:t>
      </w:r>
      <w:r w:rsidR="001C7D96" w:rsidRPr="00A5756C">
        <w:rPr>
          <w:rFonts w:ascii="Times New Roman" w:hAnsi="Times New Roman" w:cs="Times New Roman"/>
          <w:b/>
          <w:u w:val="single"/>
        </w:rPr>
        <w:t xml:space="preserve"> </w:t>
      </w:r>
    </w:p>
    <w:p w:rsidR="00414C83" w:rsidRPr="00A5756C" w:rsidRDefault="003E3B17" w:rsidP="003E3B17">
      <w:pPr>
        <w:jc w:val="center"/>
        <w:rPr>
          <w:rFonts w:ascii="Times New Roman" w:hAnsi="Times New Roman" w:cs="Times New Roman"/>
          <w:b/>
          <w:u w:val="single"/>
        </w:rPr>
      </w:pPr>
      <w:r w:rsidRPr="00A5756C">
        <w:rPr>
          <w:rFonts w:ascii="Times New Roman" w:hAnsi="Times New Roman" w:cs="Times New Roman"/>
          <w:b/>
          <w:u w:val="single"/>
        </w:rPr>
        <w:t>TIMELINE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2122"/>
        <w:gridCol w:w="9639"/>
        <w:gridCol w:w="2835"/>
      </w:tblGrid>
      <w:tr w:rsidR="00414C83" w:rsidRPr="00A5756C" w:rsidTr="00F02915">
        <w:tc>
          <w:tcPr>
            <w:tcW w:w="2122" w:type="dxa"/>
          </w:tcPr>
          <w:p w:rsidR="00414C83" w:rsidRPr="00A5756C" w:rsidRDefault="00414C83" w:rsidP="003E3B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  <w:u w:val="single"/>
              </w:rPr>
              <w:t>Event</w:t>
            </w:r>
          </w:p>
        </w:tc>
        <w:tc>
          <w:tcPr>
            <w:tcW w:w="9639" w:type="dxa"/>
          </w:tcPr>
          <w:p w:rsidR="00414C83" w:rsidRPr="00A5756C" w:rsidRDefault="00414C83" w:rsidP="003E3B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  <w:u w:val="single"/>
              </w:rPr>
              <w:t xml:space="preserve">Date </w:t>
            </w:r>
          </w:p>
        </w:tc>
        <w:tc>
          <w:tcPr>
            <w:tcW w:w="2835" w:type="dxa"/>
          </w:tcPr>
          <w:p w:rsidR="00414C83" w:rsidRPr="00A5756C" w:rsidRDefault="00414C83" w:rsidP="003E3B1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  <w:u w:val="single"/>
              </w:rPr>
              <w:t>Lead Organisation</w:t>
            </w: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204F36" w:rsidP="00414C83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Information evening</w:t>
            </w:r>
          </w:p>
        </w:tc>
        <w:tc>
          <w:tcPr>
            <w:tcW w:w="9639" w:type="dxa"/>
          </w:tcPr>
          <w:p w:rsidR="00414C83" w:rsidRPr="00A5756C" w:rsidRDefault="00906B6C" w:rsidP="001C7D96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Monday March 13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756C">
              <w:rPr>
                <w:rFonts w:ascii="Times New Roman" w:hAnsi="Times New Roman" w:cs="Times New Roman"/>
              </w:rPr>
              <w:t xml:space="preserve"> Kildare County Childcare Committee, Clane</w:t>
            </w:r>
          </w:p>
          <w:p w:rsidR="00414C83" w:rsidRPr="00A5756C" w:rsidRDefault="00414C83" w:rsidP="001C7D9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414C83" w:rsidRPr="00A5756C" w:rsidRDefault="005B6B75" w:rsidP="00204F36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Kildare</w:t>
            </w:r>
            <w:r w:rsidR="00204F36" w:rsidRPr="00A5756C">
              <w:rPr>
                <w:rFonts w:ascii="Times New Roman" w:hAnsi="Times New Roman" w:cs="Times New Roman"/>
              </w:rPr>
              <w:t xml:space="preserve"> County Childcare Committee</w:t>
            </w:r>
            <w:r w:rsidR="00906B6C" w:rsidRPr="00A5756C">
              <w:rPr>
                <w:rFonts w:ascii="Times New Roman" w:hAnsi="Times New Roman" w:cs="Times New Roman"/>
              </w:rPr>
              <w:t xml:space="preserve"> and IT Carlow</w:t>
            </w: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414C83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Application Forms</w:t>
            </w:r>
          </w:p>
        </w:tc>
        <w:tc>
          <w:tcPr>
            <w:tcW w:w="9639" w:type="dxa"/>
          </w:tcPr>
          <w:p w:rsidR="00F02915" w:rsidRPr="00A5756C" w:rsidRDefault="00414C83" w:rsidP="001C7D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56C">
              <w:rPr>
                <w:rFonts w:ascii="Times New Roman" w:hAnsi="Times New Roman" w:cs="Times New Roman"/>
              </w:rPr>
              <w:t xml:space="preserve">Applications for the programme are open from </w:t>
            </w:r>
            <w:r w:rsidR="0050061B" w:rsidRPr="00A5756C">
              <w:rPr>
                <w:rFonts w:ascii="Times New Roman" w:hAnsi="Times New Roman" w:cs="Times New Roman"/>
              </w:rPr>
              <w:t xml:space="preserve">Tuesday </w:t>
            </w:r>
            <w:r w:rsidR="00F0452B" w:rsidRPr="00A5756C">
              <w:rPr>
                <w:rFonts w:ascii="Times New Roman" w:hAnsi="Times New Roman" w:cs="Times New Roman"/>
              </w:rPr>
              <w:t>March 1</w:t>
            </w:r>
            <w:r w:rsidR="00906B6C" w:rsidRPr="00A5756C">
              <w:rPr>
                <w:rFonts w:ascii="Times New Roman" w:hAnsi="Times New Roman" w:cs="Times New Roman"/>
              </w:rPr>
              <w:t>3</w:t>
            </w:r>
            <w:r w:rsidR="00F0452B"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="00F0452B" w:rsidRPr="00A5756C">
              <w:rPr>
                <w:rFonts w:ascii="Times New Roman" w:hAnsi="Times New Roman" w:cs="Times New Roman"/>
              </w:rPr>
              <w:t xml:space="preserve"> 201</w:t>
            </w:r>
            <w:r w:rsidR="00906B6C" w:rsidRPr="00A5756C">
              <w:rPr>
                <w:rFonts w:ascii="Times New Roman" w:hAnsi="Times New Roman" w:cs="Times New Roman"/>
              </w:rPr>
              <w:t>7</w:t>
            </w:r>
          </w:p>
          <w:p w:rsidR="00F02915" w:rsidRPr="00A5756C" w:rsidRDefault="00F02915" w:rsidP="001C7D9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4C83" w:rsidRPr="00A5756C" w:rsidRDefault="00F02915" w:rsidP="001C7D96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 xml:space="preserve">Applications for the programme closed at </w:t>
            </w:r>
            <w:r w:rsidR="009129A6" w:rsidRPr="00A5756C">
              <w:rPr>
                <w:rFonts w:ascii="Times New Roman" w:hAnsi="Times New Roman" w:cs="Times New Roman"/>
              </w:rPr>
              <w:t>1pm</w:t>
            </w:r>
            <w:r w:rsidR="00414C83" w:rsidRPr="00A5756C">
              <w:rPr>
                <w:rFonts w:ascii="Times New Roman" w:hAnsi="Times New Roman" w:cs="Times New Roman"/>
              </w:rPr>
              <w:t xml:space="preserve"> on Friday </w:t>
            </w:r>
            <w:r w:rsidR="00F0452B" w:rsidRPr="00A5756C">
              <w:rPr>
                <w:rFonts w:ascii="Times New Roman" w:hAnsi="Times New Roman" w:cs="Times New Roman"/>
              </w:rPr>
              <w:t>April 7th 2017</w:t>
            </w:r>
          </w:p>
          <w:p w:rsidR="001C7D96" w:rsidRPr="00A5756C" w:rsidRDefault="001C7D96" w:rsidP="00F0291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835" w:type="dxa"/>
          </w:tcPr>
          <w:p w:rsidR="00414C83" w:rsidRPr="00A5756C" w:rsidRDefault="005B6B75" w:rsidP="003E3B17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Kildare</w:t>
            </w:r>
            <w:r w:rsidR="00204F36" w:rsidRPr="00A5756C">
              <w:rPr>
                <w:rFonts w:ascii="Times New Roman" w:hAnsi="Times New Roman" w:cs="Times New Roman"/>
              </w:rPr>
              <w:t xml:space="preserve"> CCC</w:t>
            </w: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1C7D96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Interviews</w:t>
            </w:r>
          </w:p>
        </w:tc>
        <w:tc>
          <w:tcPr>
            <w:tcW w:w="9639" w:type="dxa"/>
          </w:tcPr>
          <w:p w:rsidR="00414C83" w:rsidRPr="00A5756C" w:rsidRDefault="00F02915" w:rsidP="00E1716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</w:rPr>
              <w:t xml:space="preserve">Interviews take place on </w:t>
            </w:r>
            <w:r w:rsidR="00F0452B" w:rsidRPr="00A5756C">
              <w:rPr>
                <w:rFonts w:ascii="Times New Roman" w:hAnsi="Times New Roman" w:cs="Times New Roman"/>
              </w:rPr>
              <w:t>Thursday 2</w:t>
            </w:r>
            <w:r w:rsidR="005B6B75" w:rsidRPr="00A5756C">
              <w:rPr>
                <w:rFonts w:ascii="Times New Roman" w:hAnsi="Times New Roman" w:cs="Times New Roman"/>
              </w:rPr>
              <w:t>0</w:t>
            </w:r>
            <w:r w:rsidR="00F0452B"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="00F0452B" w:rsidRPr="00A5756C">
              <w:rPr>
                <w:rFonts w:ascii="Times New Roman" w:hAnsi="Times New Roman" w:cs="Times New Roman"/>
              </w:rPr>
              <w:t xml:space="preserve"> April 2017</w:t>
            </w:r>
            <w:r w:rsidR="001C7D96" w:rsidRPr="00A5756C">
              <w:rPr>
                <w:rFonts w:ascii="Times New Roman" w:hAnsi="Times New Roman" w:cs="Times New Roman"/>
              </w:rPr>
              <w:t xml:space="preserve">  (from 9am-5pm) </w:t>
            </w:r>
            <w:r w:rsidR="00204F36" w:rsidRPr="00A5756C">
              <w:rPr>
                <w:rFonts w:ascii="Times New Roman" w:hAnsi="Times New Roman" w:cs="Times New Roman"/>
              </w:rPr>
              <w:t xml:space="preserve">at </w:t>
            </w:r>
            <w:r w:rsidR="006571E4">
              <w:rPr>
                <w:rFonts w:ascii="Times New Roman" w:hAnsi="Times New Roman" w:cs="Times New Roman"/>
              </w:rPr>
              <w:t>Kildare County Childcare Committee</w:t>
            </w:r>
          </w:p>
        </w:tc>
        <w:tc>
          <w:tcPr>
            <w:tcW w:w="2835" w:type="dxa"/>
          </w:tcPr>
          <w:p w:rsidR="00414C83" w:rsidRPr="00A5756C" w:rsidRDefault="006571E4" w:rsidP="003E3B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Kildare CCC</w:t>
            </w:r>
          </w:p>
          <w:p w:rsidR="00F02915" w:rsidRPr="00A5756C" w:rsidRDefault="00F02915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1C7D96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Offer of places</w:t>
            </w:r>
          </w:p>
        </w:tc>
        <w:tc>
          <w:tcPr>
            <w:tcW w:w="9639" w:type="dxa"/>
          </w:tcPr>
          <w:p w:rsidR="00414C83" w:rsidRPr="00A5756C" w:rsidRDefault="00F02915" w:rsidP="00F0452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</w:rPr>
              <w:t>Places are offered b</w:t>
            </w:r>
            <w:r w:rsidR="001C7D96" w:rsidRPr="00A5756C">
              <w:rPr>
                <w:rFonts w:ascii="Times New Roman" w:hAnsi="Times New Roman" w:cs="Times New Roman"/>
              </w:rPr>
              <w:t xml:space="preserve">efore 4pm Friday </w:t>
            </w:r>
            <w:r w:rsidR="00F0452B" w:rsidRPr="00A5756C">
              <w:rPr>
                <w:rFonts w:ascii="Times New Roman" w:hAnsi="Times New Roman" w:cs="Times New Roman"/>
              </w:rPr>
              <w:t>5</w:t>
            </w:r>
            <w:r w:rsidR="00F0452B"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="00F0452B" w:rsidRPr="00A5756C">
              <w:rPr>
                <w:rFonts w:ascii="Times New Roman" w:hAnsi="Times New Roman" w:cs="Times New Roman"/>
              </w:rPr>
              <w:t xml:space="preserve"> May by email</w:t>
            </w:r>
            <w:r w:rsidR="001C7D96" w:rsidRPr="00A5756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14C83" w:rsidRPr="00A5756C" w:rsidRDefault="00204F36" w:rsidP="003E3B17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IT</w:t>
            </w:r>
            <w:r w:rsidR="00F0452B" w:rsidRPr="00A5756C">
              <w:rPr>
                <w:rFonts w:ascii="Times New Roman" w:hAnsi="Times New Roman" w:cs="Times New Roman"/>
              </w:rPr>
              <w:t xml:space="preserve"> Carlow</w:t>
            </w:r>
          </w:p>
          <w:p w:rsidR="00F02915" w:rsidRPr="00A5756C" w:rsidRDefault="00F02915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1C7D96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Acceptance of place</w:t>
            </w:r>
          </w:p>
        </w:tc>
        <w:tc>
          <w:tcPr>
            <w:tcW w:w="9639" w:type="dxa"/>
          </w:tcPr>
          <w:p w:rsidR="00414C83" w:rsidRPr="00A5756C" w:rsidRDefault="00F02915" w:rsidP="00F0452B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</w:rPr>
              <w:t>Places are accepted b</w:t>
            </w:r>
            <w:r w:rsidR="001C7D96" w:rsidRPr="00A5756C">
              <w:rPr>
                <w:rFonts w:ascii="Times New Roman" w:hAnsi="Times New Roman" w:cs="Times New Roman"/>
              </w:rPr>
              <w:t xml:space="preserve">efore 4pm Friday </w:t>
            </w:r>
            <w:r w:rsidR="00F0452B" w:rsidRPr="00A5756C">
              <w:rPr>
                <w:rFonts w:ascii="Times New Roman" w:hAnsi="Times New Roman" w:cs="Times New Roman"/>
              </w:rPr>
              <w:t>19</w:t>
            </w:r>
            <w:r w:rsidR="00F0452B" w:rsidRPr="00A5756C">
              <w:rPr>
                <w:rFonts w:ascii="Times New Roman" w:hAnsi="Times New Roman" w:cs="Times New Roman"/>
                <w:vertAlign w:val="superscript"/>
              </w:rPr>
              <w:t xml:space="preserve">th </w:t>
            </w:r>
            <w:r w:rsidR="00F0452B" w:rsidRPr="00A5756C">
              <w:rPr>
                <w:rFonts w:ascii="Times New Roman" w:hAnsi="Times New Roman" w:cs="Times New Roman"/>
              </w:rPr>
              <w:t>May via email</w:t>
            </w:r>
          </w:p>
        </w:tc>
        <w:tc>
          <w:tcPr>
            <w:tcW w:w="2835" w:type="dxa"/>
          </w:tcPr>
          <w:p w:rsidR="00F0452B" w:rsidRPr="00A5756C" w:rsidRDefault="00F0452B" w:rsidP="00F0452B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IT Carlow</w:t>
            </w:r>
          </w:p>
          <w:p w:rsidR="00F02915" w:rsidRPr="00A5756C" w:rsidRDefault="00F02915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14C83" w:rsidRPr="00A5756C" w:rsidTr="00F02915">
        <w:tc>
          <w:tcPr>
            <w:tcW w:w="2122" w:type="dxa"/>
          </w:tcPr>
          <w:p w:rsidR="00414C83" w:rsidRPr="00A5756C" w:rsidRDefault="001C7D96" w:rsidP="003E3B17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A5756C">
              <w:rPr>
                <w:rFonts w:ascii="Times New Roman" w:hAnsi="Times New Roman" w:cs="Times New Roman"/>
                <w:b/>
              </w:rPr>
              <w:t>Deposits</w:t>
            </w:r>
          </w:p>
        </w:tc>
        <w:tc>
          <w:tcPr>
            <w:tcW w:w="9639" w:type="dxa"/>
          </w:tcPr>
          <w:p w:rsidR="00F02915" w:rsidRPr="00A5756C" w:rsidRDefault="00F02915" w:rsidP="00F02915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Deposits m</w:t>
            </w:r>
            <w:r w:rsidR="001C7D96" w:rsidRPr="00A5756C">
              <w:rPr>
                <w:rFonts w:ascii="Times New Roman" w:hAnsi="Times New Roman" w:cs="Times New Roman"/>
              </w:rPr>
              <w:t xml:space="preserve">ust be paid before Friday </w:t>
            </w:r>
            <w:r w:rsidR="00F0452B" w:rsidRPr="00A5756C">
              <w:rPr>
                <w:rFonts w:ascii="Times New Roman" w:hAnsi="Times New Roman" w:cs="Times New Roman"/>
              </w:rPr>
              <w:t>26</w:t>
            </w:r>
            <w:r w:rsidR="00F0452B"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="00F0452B" w:rsidRPr="00A5756C">
              <w:rPr>
                <w:rFonts w:ascii="Times New Roman" w:hAnsi="Times New Roman" w:cs="Times New Roman"/>
              </w:rPr>
              <w:t xml:space="preserve"> May</w:t>
            </w:r>
            <w:r w:rsidR="0050061B" w:rsidRPr="00A5756C">
              <w:rPr>
                <w:rFonts w:ascii="Times New Roman" w:hAnsi="Times New Roman" w:cs="Times New Roman"/>
              </w:rPr>
              <w:t xml:space="preserve"> </w:t>
            </w:r>
            <w:r w:rsidR="001C7D96" w:rsidRPr="00A5756C">
              <w:rPr>
                <w:rFonts w:ascii="Times New Roman" w:hAnsi="Times New Roman" w:cs="Times New Roman"/>
              </w:rPr>
              <w:t xml:space="preserve">(€300). </w:t>
            </w:r>
          </w:p>
          <w:p w:rsidR="00F02915" w:rsidRPr="00A5756C" w:rsidRDefault="00F02915" w:rsidP="00F02915">
            <w:pPr>
              <w:jc w:val="center"/>
              <w:rPr>
                <w:rFonts w:ascii="Times New Roman" w:hAnsi="Times New Roman" w:cs="Times New Roman"/>
              </w:rPr>
            </w:pPr>
          </w:p>
          <w:p w:rsidR="00F02915" w:rsidRPr="00A5756C" w:rsidRDefault="00F02915" w:rsidP="00F02915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835" w:type="dxa"/>
          </w:tcPr>
          <w:p w:rsidR="00F0452B" w:rsidRPr="00A5756C" w:rsidRDefault="00F0452B" w:rsidP="00F0452B">
            <w:pPr>
              <w:jc w:val="center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IT Carlow</w:t>
            </w:r>
          </w:p>
          <w:p w:rsidR="00414C83" w:rsidRPr="00A5756C" w:rsidRDefault="00414C83" w:rsidP="001C7D96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14C83" w:rsidRPr="00A5756C" w:rsidRDefault="00414C83" w:rsidP="003E3B17">
      <w:pPr>
        <w:jc w:val="center"/>
        <w:rPr>
          <w:rFonts w:ascii="Times New Roman" w:hAnsi="Times New Roman" w:cs="Times New Roman"/>
          <w:u w:val="single"/>
        </w:rPr>
      </w:pPr>
    </w:p>
    <w:p w:rsidR="00F0452B" w:rsidRPr="00A5756C" w:rsidRDefault="00F0452B" w:rsidP="00F0452B">
      <w:pPr>
        <w:ind w:left="4320" w:hanging="4320"/>
        <w:rPr>
          <w:rFonts w:ascii="Times New Roman" w:hAnsi="Times New Roman" w:cs="Times New Roman"/>
        </w:rPr>
      </w:pPr>
      <w:r w:rsidRPr="00A5756C">
        <w:rPr>
          <w:rFonts w:ascii="Times New Roman" w:hAnsi="Times New Roman" w:cs="Times New Roman"/>
        </w:rPr>
        <w:t>Programme fee</w:t>
      </w:r>
    </w:p>
    <w:p w:rsidR="00F0452B" w:rsidRPr="00A5756C" w:rsidRDefault="00F0452B" w:rsidP="00F0452B">
      <w:pPr>
        <w:ind w:left="4320" w:hanging="4320"/>
        <w:rPr>
          <w:rFonts w:ascii="Times New Roman" w:hAnsi="Times New Roman" w:cs="Times New Roman"/>
        </w:rPr>
      </w:pPr>
      <w:r w:rsidRPr="00A5756C">
        <w:rPr>
          <w:rFonts w:ascii="Times New Roman" w:hAnsi="Times New Roman" w:cs="Times New Roman"/>
        </w:rPr>
        <w:t>Non-refundable deposit paid before 26</w:t>
      </w:r>
      <w:r w:rsidRPr="00A5756C">
        <w:rPr>
          <w:rFonts w:ascii="Times New Roman" w:hAnsi="Times New Roman" w:cs="Times New Roman"/>
          <w:vertAlign w:val="superscript"/>
        </w:rPr>
        <w:t>th</w:t>
      </w:r>
      <w:r w:rsidRPr="00A5756C">
        <w:rPr>
          <w:rFonts w:ascii="Times New Roman" w:hAnsi="Times New Roman" w:cs="Times New Roman"/>
        </w:rPr>
        <w:t xml:space="preserve"> May €300</w:t>
      </w:r>
    </w:p>
    <w:p w:rsidR="00F0452B" w:rsidRPr="00A5756C" w:rsidRDefault="00F0452B" w:rsidP="00F0452B">
      <w:pPr>
        <w:ind w:left="4320" w:hanging="4320"/>
        <w:rPr>
          <w:rFonts w:ascii="Times New Roman" w:hAnsi="Times New Roman" w:cs="Times New Roman"/>
        </w:rPr>
      </w:pPr>
      <w:r w:rsidRPr="00A5756C">
        <w:rPr>
          <w:rFonts w:ascii="Times New Roman" w:hAnsi="Times New Roman" w:cs="Times New Roman"/>
        </w:rPr>
        <w:t>2</w:t>
      </w:r>
      <w:r w:rsidRPr="00A5756C">
        <w:rPr>
          <w:rFonts w:ascii="Times New Roman" w:hAnsi="Times New Roman" w:cs="Times New Roman"/>
          <w:vertAlign w:val="superscript"/>
        </w:rPr>
        <w:t>nd</w:t>
      </w:r>
      <w:r w:rsidRPr="00A5756C">
        <w:rPr>
          <w:rFonts w:ascii="Times New Roman" w:hAnsi="Times New Roman" w:cs="Times New Roman"/>
        </w:rPr>
        <w:t xml:space="preserve"> payment of €500 by July 1</w:t>
      </w:r>
      <w:r w:rsidRPr="00A5756C">
        <w:rPr>
          <w:rFonts w:ascii="Times New Roman" w:hAnsi="Times New Roman" w:cs="Times New Roman"/>
          <w:vertAlign w:val="superscript"/>
        </w:rPr>
        <w:t>st</w:t>
      </w:r>
      <w:r w:rsidRPr="00A5756C">
        <w:rPr>
          <w:rFonts w:ascii="Times New Roman" w:hAnsi="Times New Roman" w:cs="Times New Roman"/>
        </w:rPr>
        <w:t xml:space="preserve"> </w:t>
      </w:r>
    </w:p>
    <w:p w:rsidR="00F0452B" w:rsidRPr="00A5756C" w:rsidRDefault="00F0452B" w:rsidP="00F0452B">
      <w:pPr>
        <w:ind w:left="4320" w:hanging="4320"/>
        <w:rPr>
          <w:rFonts w:ascii="Times New Roman" w:hAnsi="Times New Roman" w:cs="Times New Roman"/>
        </w:rPr>
      </w:pPr>
      <w:r w:rsidRPr="00A5756C">
        <w:rPr>
          <w:rFonts w:ascii="Times New Roman" w:hAnsi="Times New Roman" w:cs="Times New Roman"/>
        </w:rPr>
        <w:t>€1190 by August 25th</w:t>
      </w:r>
    </w:p>
    <w:p w:rsidR="005B6B75" w:rsidRPr="00A5756C" w:rsidRDefault="00F0452B" w:rsidP="00F0452B">
      <w:pPr>
        <w:ind w:left="4320" w:hanging="4320"/>
        <w:rPr>
          <w:rFonts w:ascii="Times New Roman" w:hAnsi="Times New Roman" w:cs="Times New Roman"/>
          <w:b/>
          <w:color w:val="FF0000"/>
        </w:rPr>
      </w:pPr>
      <w:r w:rsidRPr="00A5756C">
        <w:rPr>
          <w:rFonts w:ascii="Times New Roman" w:hAnsi="Times New Roman" w:cs="Times New Roman"/>
        </w:rPr>
        <w:t xml:space="preserve">Total </w:t>
      </w:r>
      <w:r w:rsidRPr="00A5756C">
        <w:rPr>
          <w:rFonts w:ascii="Times New Roman" w:hAnsi="Times New Roman" w:cs="Times New Roman"/>
          <w:b/>
          <w:color w:val="FF0000"/>
        </w:rPr>
        <w:t>€1,990</w:t>
      </w:r>
    </w:p>
    <w:p w:rsidR="00283E83" w:rsidRPr="00A5756C" w:rsidRDefault="00283E83" w:rsidP="00F0452B">
      <w:pPr>
        <w:ind w:left="4320" w:hanging="4320"/>
        <w:rPr>
          <w:rFonts w:ascii="Times New Roman" w:hAnsi="Times New Roman" w:cs="Times New Roman"/>
          <w:b/>
          <w:color w:val="FF0000"/>
        </w:rPr>
      </w:pPr>
    </w:p>
    <w:p w:rsidR="00283E83" w:rsidRDefault="00283E83" w:rsidP="00283E83">
      <w:pPr>
        <w:ind w:left="4320" w:hanging="43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5756C" w:rsidRPr="00A5756C" w:rsidRDefault="00A5756C" w:rsidP="00283E83">
      <w:pPr>
        <w:ind w:left="4320" w:hanging="43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83E83" w:rsidRDefault="00283E83" w:rsidP="00283E83">
      <w:pPr>
        <w:ind w:left="4320" w:hanging="4320"/>
        <w:jc w:val="center"/>
        <w:rPr>
          <w:b/>
          <w:color w:val="FF0000"/>
          <w:sz w:val="28"/>
          <w:szCs w:val="28"/>
        </w:rPr>
      </w:pPr>
    </w:p>
    <w:p w:rsidR="00283E83" w:rsidRPr="00A5756C" w:rsidRDefault="00283E83" w:rsidP="00283E83">
      <w:pPr>
        <w:ind w:left="4320" w:hanging="43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56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€1,990 fee applies up to 25</w:t>
      </w:r>
      <w:r w:rsidRPr="00A5756C">
        <w:rPr>
          <w:rFonts w:ascii="Times New Roman" w:hAnsi="Times New Roman" w:cs="Times New Roman"/>
          <w:b/>
          <w:color w:val="FF0000"/>
          <w:sz w:val="28"/>
          <w:szCs w:val="28"/>
          <w:vertAlign w:val="superscript"/>
        </w:rPr>
        <w:t>th</w:t>
      </w:r>
      <w:r w:rsidRPr="00A575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August.</w:t>
      </w:r>
    </w:p>
    <w:p w:rsidR="00283E83" w:rsidRPr="00A5756C" w:rsidRDefault="00283E83" w:rsidP="00283E83">
      <w:pPr>
        <w:ind w:left="4320" w:hanging="432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5756C">
        <w:rPr>
          <w:rFonts w:ascii="Times New Roman" w:hAnsi="Times New Roman" w:cs="Times New Roman"/>
          <w:b/>
          <w:color w:val="FF0000"/>
          <w:sz w:val="28"/>
          <w:szCs w:val="28"/>
        </w:rPr>
        <w:t>Payment plans</w:t>
      </w:r>
    </w:p>
    <w:tbl>
      <w:tblPr>
        <w:tblW w:w="9740" w:type="dxa"/>
        <w:tblLook w:val="04A0" w:firstRow="1" w:lastRow="0" w:firstColumn="1" w:lastColumn="0" w:noHBand="0" w:noVBand="1"/>
      </w:tblPr>
      <w:tblGrid>
        <w:gridCol w:w="1300"/>
        <w:gridCol w:w="8440"/>
      </w:tblGrid>
      <w:tr w:rsidR="00283E83" w:rsidRPr="00283E83" w:rsidTr="00283E83">
        <w:trPr>
          <w:trHeight w:val="76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E83" w:rsidRPr="00283E83" w:rsidRDefault="00283E83" w:rsidP="0028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28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A     €1,990       </w:t>
            </w: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</w:rPr>
            </w:pPr>
            <w:r w:rsidRPr="0028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Discounted Payment Option:  </w:t>
            </w:r>
            <w:r w:rsidRPr="00A5756C">
              <w:rPr>
                <w:rFonts w:ascii="Times New Roman" w:hAnsi="Times New Roman" w:cs="Times New Roman"/>
              </w:rPr>
              <w:t>Non-refundable deposit paid before 26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756C">
              <w:rPr>
                <w:rFonts w:ascii="Times New Roman" w:hAnsi="Times New Roman" w:cs="Times New Roman"/>
              </w:rPr>
              <w:t xml:space="preserve"> May €300</w:t>
            </w:r>
          </w:p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2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5756C">
              <w:rPr>
                <w:rFonts w:ascii="Times New Roman" w:hAnsi="Times New Roman" w:cs="Times New Roman"/>
              </w:rPr>
              <w:t xml:space="preserve"> payment of €500 by July 1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5756C">
              <w:rPr>
                <w:rFonts w:ascii="Times New Roman" w:hAnsi="Times New Roman" w:cs="Times New Roman"/>
              </w:rPr>
              <w:t xml:space="preserve"> </w:t>
            </w:r>
          </w:p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€1190 by August 25th</w:t>
            </w:r>
          </w:p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  <w:b/>
                <w:color w:val="FF0000"/>
              </w:rPr>
            </w:pPr>
            <w:r w:rsidRPr="00A5756C">
              <w:rPr>
                <w:rFonts w:ascii="Times New Roman" w:hAnsi="Times New Roman" w:cs="Times New Roman"/>
              </w:rPr>
              <w:t xml:space="preserve">Total </w:t>
            </w:r>
            <w:r w:rsidRPr="00A5756C">
              <w:rPr>
                <w:rFonts w:ascii="Times New Roman" w:hAnsi="Times New Roman" w:cs="Times New Roman"/>
                <w:b/>
                <w:color w:val="FF0000"/>
              </w:rPr>
              <w:t>€1,990</w:t>
            </w:r>
          </w:p>
          <w:p w:rsidR="00283E83" w:rsidRPr="00283E83" w:rsidRDefault="00283E83" w:rsidP="0028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  <w:tr w:rsidR="00283E83" w:rsidRPr="00283E83" w:rsidTr="00283E83">
        <w:trPr>
          <w:trHeight w:val="765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83E83" w:rsidRPr="00283E83" w:rsidRDefault="00283E83" w:rsidP="0028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28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B     €2,290</w:t>
            </w:r>
          </w:p>
        </w:tc>
        <w:tc>
          <w:tcPr>
            <w:tcW w:w="8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</w:rPr>
            </w:pPr>
            <w:r w:rsidRPr="00283E8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Full  fees €2,290 - </w:t>
            </w:r>
            <w:r w:rsidRPr="00A5756C">
              <w:rPr>
                <w:rFonts w:ascii="Times New Roman" w:hAnsi="Times New Roman" w:cs="Times New Roman"/>
              </w:rPr>
              <w:t>Non-refundable deposit paid before 26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756C">
              <w:rPr>
                <w:rFonts w:ascii="Times New Roman" w:hAnsi="Times New Roman" w:cs="Times New Roman"/>
              </w:rPr>
              <w:t xml:space="preserve"> May €300</w:t>
            </w:r>
          </w:p>
          <w:p w:rsidR="00283E83" w:rsidRPr="00A5756C" w:rsidRDefault="00283E83" w:rsidP="00283E83">
            <w:pPr>
              <w:ind w:left="4320" w:hanging="4320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hAnsi="Times New Roman" w:cs="Times New Roman"/>
              </w:rPr>
              <w:t>2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5756C">
              <w:rPr>
                <w:rFonts w:ascii="Times New Roman" w:hAnsi="Times New Roman" w:cs="Times New Roman"/>
              </w:rPr>
              <w:t xml:space="preserve"> payment of €500 by July 1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st</w:t>
            </w:r>
            <w:r w:rsidRPr="00A5756C">
              <w:rPr>
                <w:rFonts w:ascii="Times New Roman" w:hAnsi="Times New Roman" w:cs="Times New Roman"/>
              </w:rPr>
              <w:t xml:space="preserve"> </w:t>
            </w:r>
          </w:p>
          <w:p w:rsidR="00283E83" w:rsidRPr="00A5756C" w:rsidRDefault="00283E83" w:rsidP="00283E83">
            <w:pPr>
              <w:ind w:left="4320" w:hanging="4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€390 to be paid by August 25</w:t>
            </w: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E"/>
              </w:rPr>
              <w:t>th</w:t>
            </w:r>
          </w:p>
          <w:p w:rsidR="00283E83" w:rsidRPr="00283E83" w:rsidRDefault="00283E83" w:rsidP="00A5756C">
            <w:pPr>
              <w:ind w:left="4320" w:hanging="4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Balance </w:t>
            </w:r>
            <w:r w:rsid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o</w:t>
            </w: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f €1,000 to be paid by 29</w:t>
            </w: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E"/>
              </w:rPr>
              <w:t>th</w:t>
            </w: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 xml:space="preserve"> September 2017</w:t>
            </w:r>
          </w:p>
        </w:tc>
      </w:tr>
      <w:tr w:rsidR="00283E83" w:rsidRPr="00283E83" w:rsidTr="00283E83">
        <w:trPr>
          <w:trHeight w:val="510"/>
        </w:trPr>
        <w:tc>
          <w:tcPr>
            <w:tcW w:w="9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83E83" w:rsidRPr="00283E83" w:rsidRDefault="00283E83" w:rsidP="00283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n-IE"/>
              </w:rPr>
            </w:pPr>
            <w:r w:rsidRPr="00283E83">
              <w:rPr>
                <w:rFonts w:ascii="Times New Roman" w:eastAsia="Times New Roman" w:hAnsi="Times New Roman" w:cs="Times New Roman"/>
                <w:color w:val="000000"/>
                <w:lang w:eastAsia="en-IE"/>
              </w:rPr>
              <w:t>Phased Payment Options C and D incur additional administration charges</w:t>
            </w:r>
          </w:p>
        </w:tc>
      </w:tr>
      <w:tr w:rsidR="00283E83" w:rsidRPr="00283E83" w:rsidTr="00283E83">
        <w:trPr>
          <w:trHeight w:val="720"/>
        </w:trPr>
        <w:tc>
          <w:tcPr>
            <w:tcW w:w="9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5756C" w:rsidRPr="00A5756C" w:rsidRDefault="00A5756C" w:rsidP="00A5756C">
            <w:pPr>
              <w:ind w:left="4320" w:hanging="4320"/>
              <w:rPr>
                <w:rFonts w:ascii="Times New Roman" w:hAnsi="Times New Roman" w:cs="Times New Roman"/>
              </w:rPr>
            </w:pP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Option C</w:t>
            </w:r>
            <w:r w:rsidRPr="00A5756C">
              <w:rPr>
                <w:rFonts w:ascii="Times New Roman" w:hAnsi="Times New Roman" w:cs="Times New Roman"/>
              </w:rPr>
              <w:t xml:space="preserve">  Non-refundable deposit paid before 26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th</w:t>
            </w:r>
            <w:r w:rsidRPr="00A5756C">
              <w:rPr>
                <w:rFonts w:ascii="Times New Roman" w:hAnsi="Times New Roman" w:cs="Times New Roman"/>
              </w:rPr>
              <w:t xml:space="preserve"> May €300</w:t>
            </w:r>
          </w:p>
          <w:p w:rsidR="00A5756C" w:rsidRDefault="00A5756C" w:rsidP="00A5756C">
            <w:pPr>
              <w:ind w:left="4320" w:hanging="4320"/>
              <w:rPr>
                <w:rFonts w:ascii="Times New Roman" w:hAnsi="Times New Roman" w:cs="Times New Roman"/>
                <w:vertAlign w:val="superscript"/>
              </w:rPr>
            </w:pPr>
            <w:r w:rsidRPr="00A5756C">
              <w:rPr>
                <w:rFonts w:ascii="Times New Roman" w:hAnsi="Times New Roman" w:cs="Times New Roman"/>
              </w:rPr>
              <w:t>2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nd</w:t>
            </w:r>
            <w:r w:rsidRPr="00A5756C">
              <w:rPr>
                <w:rFonts w:ascii="Times New Roman" w:hAnsi="Times New Roman" w:cs="Times New Roman"/>
              </w:rPr>
              <w:t xml:space="preserve"> payment of €500 by July 1</w:t>
            </w:r>
            <w:r w:rsidRPr="00A5756C">
              <w:rPr>
                <w:rFonts w:ascii="Times New Roman" w:hAnsi="Times New Roman" w:cs="Times New Roman"/>
                <w:vertAlign w:val="superscript"/>
              </w:rPr>
              <w:t>st</w:t>
            </w:r>
          </w:p>
          <w:p w:rsidR="00110D68" w:rsidRPr="00110D68" w:rsidRDefault="00110D68" w:rsidP="00110D68">
            <w:pPr>
              <w:ind w:left="4320" w:hanging="432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  <w:t>€390 to be paid by August 25</w:t>
            </w:r>
            <w:r w:rsidRPr="00A5756C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  <w:lang w:eastAsia="en-IE"/>
              </w:rPr>
              <w:t>th</w:t>
            </w:r>
          </w:p>
          <w:p w:rsidR="00A5756C" w:rsidRPr="00A5756C" w:rsidRDefault="00A5756C" w:rsidP="00A5756C">
            <w:pPr>
              <w:ind w:left="4320" w:hanging="4320"/>
              <w:rPr>
                <w:rFonts w:ascii="Times New Roman" w:hAnsi="Times New Roman" w:cs="Times New Roman"/>
                <w:color w:val="000000"/>
              </w:rPr>
            </w:pPr>
            <w:r w:rsidRPr="00A5756C">
              <w:rPr>
                <w:rFonts w:ascii="Times New Roman" w:hAnsi="Times New Roman" w:cs="Times New Roman"/>
                <w:color w:val="000000"/>
              </w:rPr>
              <w:t>Friday 27th October 2017     €500</w:t>
            </w:r>
          </w:p>
          <w:p w:rsidR="00A5756C" w:rsidRPr="00A5756C" w:rsidRDefault="00A5756C" w:rsidP="00A5756C">
            <w:pPr>
              <w:rPr>
                <w:rFonts w:ascii="Times New Roman" w:hAnsi="Times New Roman" w:cs="Times New Roman"/>
                <w:color w:val="000000"/>
              </w:rPr>
            </w:pPr>
            <w:r w:rsidRPr="00A5756C">
              <w:rPr>
                <w:rFonts w:ascii="Times New Roman" w:hAnsi="Times New Roman" w:cs="Times New Roman"/>
                <w:color w:val="000000"/>
              </w:rPr>
              <w:t>Friday 24th November 2017   €500</w:t>
            </w:r>
          </w:p>
          <w:p w:rsidR="00283E83" w:rsidRPr="00283E83" w:rsidRDefault="00283E83" w:rsidP="00283E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E"/>
              </w:rPr>
            </w:pPr>
          </w:p>
        </w:tc>
      </w:tr>
    </w:tbl>
    <w:p w:rsidR="001C7D96" w:rsidRPr="00414C83" w:rsidRDefault="001C7D96" w:rsidP="00F0452B">
      <w:pPr>
        <w:ind w:left="4320" w:hanging="4320"/>
      </w:pPr>
    </w:p>
    <w:sectPr w:rsidR="001C7D96" w:rsidRPr="00414C83" w:rsidSect="00283E83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17"/>
    <w:rsid w:val="00110D68"/>
    <w:rsid w:val="0015182E"/>
    <w:rsid w:val="001C7D96"/>
    <w:rsid w:val="00204F36"/>
    <w:rsid w:val="00283E83"/>
    <w:rsid w:val="003E3B17"/>
    <w:rsid w:val="00414C83"/>
    <w:rsid w:val="0050061B"/>
    <w:rsid w:val="0056338D"/>
    <w:rsid w:val="005B6B75"/>
    <w:rsid w:val="006571E4"/>
    <w:rsid w:val="00896E18"/>
    <w:rsid w:val="008C3227"/>
    <w:rsid w:val="008E08E1"/>
    <w:rsid w:val="008F2CC2"/>
    <w:rsid w:val="00906B6C"/>
    <w:rsid w:val="009129A6"/>
    <w:rsid w:val="009639BD"/>
    <w:rsid w:val="00A5756C"/>
    <w:rsid w:val="00AA39F7"/>
    <w:rsid w:val="00C4497C"/>
    <w:rsid w:val="00C57534"/>
    <w:rsid w:val="00CD4734"/>
    <w:rsid w:val="00E17167"/>
    <w:rsid w:val="00F02915"/>
    <w:rsid w:val="00F0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E653E0-DC20-4407-B83D-73D88543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B1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14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ainegahan</dc:creator>
  <cp:lastModifiedBy>KCCC09</cp:lastModifiedBy>
  <cp:revision>2</cp:revision>
  <cp:lastPrinted>2015-03-30T16:30:00Z</cp:lastPrinted>
  <dcterms:created xsi:type="dcterms:W3CDTF">2017-03-15T08:55:00Z</dcterms:created>
  <dcterms:modified xsi:type="dcterms:W3CDTF">2017-03-15T08:55:00Z</dcterms:modified>
</cp:coreProperties>
</file>