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6BC85" w14:textId="0654CA17" w:rsidR="00CC127F" w:rsidRDefault="00CC127F" w:rsidP="00CC127F">
      <w:pPr>
        <w:pStyle w:val="Title"/>
        <w:spacing w:line="360" w:lineRule="auto"/>
        <w:jc w:val="left"/>
        <w:rPr>
          <w:i w:val="0"/>
          <w:sz w:val="24"/>
          <w:szCs w:val="24"/>
        </w:rPr>
      </w:pPr>
      <w:r w:rsidRPr="00CC127F">
        <w:rPr>
          <w:i w:val="0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594BFE" wp14:editId="3CEB8628">
            <wp:simplePos x="1057275" y="914400"/>
            <wp:positionH relativeFrom="margin">
              <wp:align>center</wp:align>
            </wp:positionH>
            <wp:positionV relativeFrom="margin">
              <wp:align>top</wp:align>
            </wp:positionV>
            <wp:extent cx="4629150" cy="2000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804467" w14:textId="383A82BF" w:rsidR="00C356A8" w:rsidRPr="00CA1591" w:rsidRDefault="00C356A8" w:rsidP="00CA1591">
      <w:pPr>
        <w:pStyle w:val="Title"/>
        <w:spacing w:line="360" w:lineRule="auto"/>
        <w:rPr>
          <w:i w:val="0"/>
          <w:sz w:val="24"/>
          <w:szCs w:val="24"/>
        </w:rPr>
      </w:pPr>
      <w:r w:rsidRPr="00CA1591">
        <w:rPr>
          <w:i w:val="0"/>
          <w:sz w:val="24"/>
          <w:szCs w:val="24"/>
        </w:rPr>
        <w:t>Job Description</w:t>
      </w:r>
    </w:p>
    <w:p w14:paraId="7BCCF41D" w14:textId="77777777" w:rsidR="00C356A8" w:rsidRPr="00CA1591" w:rsidRDefault="00C356A8" w:rsidP="00CA1591">
      <w:pPr>
        <w:spacing w:line="360" w:lineRule="auto"/>
        <w:ind w:left="-1276"/>
        <w:jc w:val="both"/>
        <w:rPr>
          <w:b/>
          <w:sz w:val="24"/>
          <w:szCs w:val="24"/>
          <w:lang w:val="en-IE"/>
        </w:rPr>
      </w:pPr>
    </w:p>
    <w:p w14:paraId="00BDEE6E" w14:textId="654B44AE" w:rsidR="00C356A8" w:rsidRPr="00CA1591" w:rsidRDefault="00C356A8" w:rsidP="00CA1591">
      <w:pPr>
        <w:pStyle w:val="Subtitle"/>
        <w:spacing w:line="360" w:lineRule="auto"/>
        <w:rPr>
          <w:sz w:val="24"/>
          <w:szCs w:val="24"/>
        </w:rPr>
      </w:pPr>
      <w:r w:rsidRPr="00CA1591">
        <w:rPr>
          <w:sz w:val="24"/>
          <w:szCs w:val="24"/>
        </w:rPr>
        <w:t>Title:</w:t>
      </w:r>
      <w:r w:rsidRPr="00CA1591">
        <w:rPr>
          <w:sz w:val="24"/>
          <w:szCs w:val="24"/>
        </w:rPr>
        <w:tab/>
        <w:t>Childminding Development Officer</w:t>
      </w:r>
    </w:p>
    <w:p w14:paraId="1170A909" w14:textId="77777777" w:rsidR="00C356A8" w:rsidRPr="00CA1591" w:rsidRDefault="00C356A8" w:rsidP="00CA1591">
      <w:pPr>
        <w:spacing w:line="360" w:lineRule="auto"/>
        <w:ind w:left="-1276"/>
        <w:jc w:val="both"/>
        <w:rPr>
          <w:b/>
          <w:sz w:val="24"/>
          <w:szCs w:val="24"/>
          <w:lang w:val="en-IE"/>
        </w:rPr>
      </w:pPr>
    </w:p>
    <w:p w14:paraId="0466B295" w14:textId="5244D6A1" w:rsidR="00DB40D9" w:rsidRPr="00CA1591" w:rsidRDefault="00C356A8" w:rsidP="00CA1591">
      <w:pPr>
        <w:spacing w:line="360" w:lineRule="auto"/>
        <w:ind w:left="-1276"/>
        <w:jc w:val="both"/>
        <w:rPr>
          <w:b/>
          <w:sz w:val="24"/>
          <w:szCs w:val="24"/>
          <w:lang w:val="en-IE"/>
        </w:rPr>
      </w:pPr>
      <w:r w:rsidRPr="00CA1591">
        <w:rPr>
          <w:b/>
          <w:sz w:val="24"/>
          <w:szCs w:val="24"/>
          <w:lang w:val="en-IE"/>
        </w:rPr>
        <w:t>Locatio</w:t>
      </w:r>
      <w:r w:rsidR="00B7205B" w:rsidRPr="00CA1591">
        <w:rPr>
          <w:b/>
          <w:sz w:val="24"/>
          <w:szCs w:val="24"/>
          <w:lang w:val="en-IE"/>
        </w:rPr>
        <w:t>n:</w:t>
      </w:r>
      <w:r w:rsidR="00CC127F">
        <w:rPr>
          <w:b/>
          <w:sz w:val="24"/>
          <w:szCs w:val="24"/>
          <w:lang w:val="en-IE"/>
        </w:rPr>
        <w:tab/>
        <w:t>Kildare</w:t>
      </w:r>
    </w:p>
    <w:p w14:paraId="5AF0D24C" w14:textId="63C0A4D2" w:rsidR="00B7205B" w:rsidRPr="00CA1591" w:rsidRDefault="00B7205B" w:rsidP="00CA1591">
      <w:pPr>
        <w:spacing w:line="360" w:lineRule="auto"/>
        <w:ind w:left="-1276"/>
        <w:jc w:val="both"/>
        <w:rPr>
          <w:b/>
          <w:sz w:val="24"/>
          <w:szCs w:val="24"/>
          <w:lang w:val="en-IE"/>
        </w:rPr>
      </w:pPr>
    </w:p>
    <w:p w14:paraId="73C4AAC4" w14:textId="2243A9A5" w:rsidR="000E15F2" w:rsidRDefault="00B7205B" w:rsidP="00E02868">
      <w:pPr>
        <w:spacing w:line="480" w:lineRule="auto"/>
        <w:ind w:left="-1276"/>
        <w:jc w:val="both"/>
        <w:rPr>
          <w:sz w:val="24"/>
          <w:szCs w:val="24"/>
          <w:lang w:val="en-IE"/>
        </w:rPr>
      </w:pPr>
      <w:r w:rsidRPr="00CA1591">
        <w:rPr>
          <w:b/>
          <w:sz w:val="24"/>
          <w:szCs w:val="24"/>
          <w:lang w:val="en-IE"/>
        </w:rPr>
        <w:t xml:space="preserve">Salary: </w:t>
      </w:r>
      <w:r w:rsidR="00E02868">
        <w:rPr>
          <w:b/>
          <w:sz w:val="24"/>
          <w:szCs w:val="24"/>
          <w:lang w:val="en-IE"/>
        </w:rPr>
        <w:tab/>
        <w:t xml:space="preserve">Grade 5 </w:t>
      </w:r>
      <w:r w:rsidR="00E02868" w:rsidRPr="00E02868">
        <w:rPr>
          <w:b/>
          <w:sz w:val="24"/>
          <w:szCs w:val="24"/>
        </w:rPr>
        <w:t>€ 4</w:t>
      </w:r>
      <w:r w:rsidR="004006E2">
        <w:rPr>
          <w:b/>
          <w:sz w:val="24"/>
          <w:szCs w:val="24"/>
        </w:rPr>
        <w:t>7</w:t>
      </w:r>
      <w:r w:rsidR="00E02868" w:rsidRPr="00E02868">
        <w:rPr>
          <w:b/>
          <w:sz w:val="24"/>
          <w:szCs w:val="24"/>
        </w:rPr>
        <w:t>,</w:t>
      </w:r>
      <w:r w:rsidR="004006E2">
        <w:rPr>
          <w:b/>
          <w:sz w:val="24"/>
          <w:szCs w:val="24"/>
        </w:rPr>
        <w:t>339</w:t>
      </w:r>
      <w:r w:rsidR="00E02868">
        <w:rPr>
          <w:b/>
          <w:sz w:val="24"/>
          <w:szCs w:val="24"/>
        </w:rPr>
        <w:t>- €5</w:t>
      </w:r>
      <w:r w:rsidR="004006E2">
        <w:rPr>
          <w:b/>
          <w:sz w:val="24"/>
          <w:szCs w:val="24"/>
        </w:rPr>
        <w:t>6</w:t>
      </w:r>
      <w:r w:rsidR="00E02868">
        <w:rPr>
          <w:b/>
          <w:sz w:val="24"/>
          <w:szCs w:val="24"/>
        </w:rPr>
        <w:t>,</w:t>
      </w:r>
      <w:r w:rsidR="004006E2">
        <w:rPr>
          <w:b/>
          <w:sz w:val="24"/>
          <w:szCs w:val="24"/>
        </w:rPr>
        <w:t>721</w:t>
      </w:r>
      <w:bookmarkStart w:id="0" w:name="_GoBack"/>
      <w:bookmarkEnd w:id="0"/>
    </w:p>
    <w:p w14:paraId="0603FEE8" w14:textId="77777777" w:rsidR="00E02868" w:rsidRPr="00E02868" w:rsidRDefault="00E02868" w:rsidP="00E02868">
      <w:pPr>
        <w:spacing w:line="480" w:lineRule="auto"/>
        <w:ind w:left="-1276"/>
        <w:jc w:val="both"/>
        <w:rPr>
          <w:sz w:val="24"/>
          <w:szCs w:val="24"/>
          <w:lang w:val="en-IE"/>
        </w:rPr>
      </w:pPr>
    </w:p>
    <w:p w14:paraId="6BB37042" w14:textId="55BA10F1" w:rsidR="00B45120" w:rsidRPr="000E15F2" w:rsidRDefault="00DB40D9" w:rsidP="000E15F2">
      <w:pPr>
        <w:spacing w:line="360" w:lineRule="auto"/>
        <w:ind w:left="-1276"/>
        <w:jc w:val="both"/>
        <w:rPr>
          <w:sz w:val="24"/>
          <w:szCs w:val="24"/>
          <w:lang w:val="en-IE"/>
        </w:rPr>
      </w:pPr>
      <w:r w:rsidRPr="00CA1591">
        <w:rPr>
          <w:b/>
          <w:sz w:val="24"/>
          <w:szCs w:val="24"/>
        </w:rPr>
        <w:t>Purpose of the Role:</w:t>
      </w:r>
      <w:r w:rsidRPr="00CA1591">
        <w:rPr>
          <w:sz w:val="24"/>
          <w:szCs w:val="24"/>
        </w:rPr>
        <w:t xml:space="preserve"> This post </w:t>
      </w:r>
      <w:r w:rsidR="00E02868">
        <w:rPr>
          <w:sz w:val="24"/>
          <w:szCs w:val="24"/>
        </w:rPr>
        <w:t>is</w:t>
      </w:r>
      <w:r w:rsidRPr="00CA1591">
        <w:rPr>
          <w:sz w:val="24"/>
          <w:szCs w:val="24"/>
        </w:rPr>
        <w:t xml:space="preserve"> based in the office of </w:t>
      </w:r>
      <w:r w:rsidR="000E15F2">
        <w:rPr>
          <w:sz w:val="24"/>
          <w:szCs w:val="24"/>
        </w:rPr>
        <w:t xml:space="preserve">Kildare County </w:t>
      </w:r>
      <w:r w:rsidRPr="00CA1591">
        <w:rPr>
          <w:sz w:val="24"/>
          <w:szCs w:val="24"/>
        </w:rPr>
        <w:t xml:space="preserve">Childcare Committee </w:t>
      </w:r>
      <w:r w:rsidR="00E13622" w:rsidRPr="00CA1591">
        <w:rPr>
          <w:sz w:val="24"/>
          <w:szCs w:val="24"/>
        </w:rPr>
        <w:t xml:space="preserve">working </w:t>
      </w:r>
      <w:r w:rsidR="002F16CF" w:rsidRPr="00CA1591">
        <w:rPr>
          <w:sz w:val="24"/>
          <w:szCs w:val="24"/>
        </w:rPr>
        <w:t xml:space="preserve">to support </w:t>
      </w:r>
      <w:r w:rsidR="00762007" w:rsidRPr="00CA1591">
        <w:rPr>
          <w:sz w:val="24"/>
          <w:szCs w:val="24"/>
        </w:rPr>
        <w:t xml:space="preserve">the </w:t>
      </w:r>
      <w:r w:rsidR="002F16CF" w:rsidRPr="00CA1591">
        <w:rPr>
          <w:sz w:val="24"/>
          <w:szCs w:val="24"/>
        </w:rPr>
        <w:t>development of the childminding sector and implement</w:t>
      </w:r>
      <w:r w:rsidR="00762007" w:rsidRPr="00CA1591">
        <w:rPr>
          <w:sz w:val="24"/>
          <w:szCs w:val="24"/>
        </w:rPr>
        <w:t>ing</w:t>
      </w:r>
      <w:r w:rsidR="002F16CF" w:rsidRPr="00CA1591">
        <w:rPr>
          <w:sz w:val="24"/>
          <w:szCs w:val="24"/>
        </w:rPr>
        <w:t xml:space="preserve"> actions </w:t>
      </w:r>
      <w:r w:rsidR="00762007" w:rsidRPr="00CA1591">
        <w:rPr>
          <w:sz w:val="24"/>
          <w:szCs w:val="24"/>
        </w:rPr>
        <w:t xml:space="preserve">as set out in the </w:t>
      </w:r>
      <w:r w:rsidR="002F16CF" w:rsidRPr="00CA1591">
        <w:rPr>
          <w:sz w:val="24"/>
          <w:szCs w:val="24"/>
        </w:rPr>
        <w:t>in the</w:t>
      </w:r>
      <w:r w:rsidR="00762007" w:rsidRPr="00CA1591">
        <w:rPr>
          <w:sz w:val="24"/>
          <w:szCs w:val="24"/>
        </w:rPr>
        <w:t xml:space="preserve"> National Action Plan for Childminding (NAPC). </w:t>
      </w:r>
    </w:p>
    <w:p w14:paraId="5DE68FAF" w14:textId="77777777" w:rsidR="00B45120" w:rsidRPr="00CA1591" w:rsidRDefault="00B45120" w:rsidP="00CA1591">
      <w:pPr>
        <w:spacing w:line="360" w:lineRule="auto"/>
        <w:jc w:val="both"/>
        <w:rPr>
          <w:sz w:val="24"/>
          <w:szCs w:val="24"/>
          <w:lang w:val="en-IE"/>
        </w:rPr>
      </w:pPr>
    </w:p>
    <w:p w14:paraId="71230237" w14:textId="77777777" w:rsidR="00C356A8" w:rsidRPr="00CA1591" w:rsidRDefault="00C356A8" w:rsidP="00CA1591">
      <w:pPr>
        <w:spacing w:line="360" w:lineRule="auto"/>
        <w:ind w:left="-1276"/>
        <w:jc w:val="both"/>
        <w:rPr>
          <w:b/>
          <w:sz w:val="24"/>
          <w:szCs w:val="24"/>
          <w:lang w:val="en-IE"/>
        </w:rPr>
      </w:pPr>
      <w:r w:rsidRPr="00CA1591">
        <w:rPr>
          <w:b/>
          <w:sz w:val="24"/>
          <w:szCs w:val="24"/>
          <w:lang w:val="en-IE"/>
        </w:rPr>
        <w:t>Professional Qualifications:</w:t>
      </w:r>
      <w:r w:rsidR="002E2D81" w:rsidRPr="00CA1591">
        <w:rPr>
          <w:b/>
          <w:sz w:val="24"/>
          <w:szCs w:val="24"/>
          <w:lang w:val="en-IE"/>
        </w:rPr>
        <w:t xml:space="preserve"> </w:t>
      </w:r>
      <w:r w:rsidR="002617F8" w:rsidRPr="00CA1591">
        <w:rPr>
          <w:sz w:val="24"/>
          <w:szCs w:val="24"/>
          <w:lang w:val="en-IE"/>
        </w:rPr>
        <w:t xml:space="preserve">Level 8 Qualification in Early Years </w:t>
      </w:r>
      <w:r w:rsidR="00703E60" w:rsidRPr="00CA1591">
        <w:rPr>
          <w:sz w:val="24"/>
          <w:szCs w:val="24"/>
          <w:lang w:val="en-IE"/>
        </w:rPr>
        <w:t>Care a</w:t>
      </w:r>
      <w:r w:rsidR="00FC3E63" w:rsidRPr="00CA1591">
        <w:rPr>
          <w:sz w:val="24"/>
          <w:szCs w:val="24"/>
          <w:lang w:val="en-IE"/>
        </w:rPr>
        <w:t xml:space="preserve">nd Education </w:t>
      </w:r>
      <w:r w:rsidR="002617F8" w:rsidRPr="00CA1591">
        <w:rPr>
          <w:sz w:val="24"/>
          <w:szCs w:val="24"/>
          <w:lang w:val="en-IE"/>
        </w:rPr>
        <w:t>or equivalent</w:t>
      </w:r>
    </w:p>
    <w:p w14:paraId="6718E96B" w14:textId="77777777" w:rsidR="00C356A8" w:rsidRPr="00CA1591" w:rsidRDefault="00C356A8" w:rsidP="00CA1591">
      <w:pPr>
        <w:spacing w:line="360" w:lineRule="auto"/>
        <w:ind w:left="-1276"/>
        <w:jc w:val="both"/>
        <w:rPr>
          <w:sz w:val="24"/>
          <w:szCs w:val="24"/>
          <w:lang w:val="en-IE"/>
        </w:rPr>
      </w:pPr>
    </w:p>
    <w:p w14:paraId="41BFAE60" w14:textId="77777777" w:rsidR="00C356A8" w:rsidRPr="00CA1591" w:rsidRDefault="00C356A8" w:rsidP="00CA1591">
      <w:pPr>
        <w:spacing w:line="360" w:lineRule="auto"/>
        <w:ind w:left="-1276"/>
        <w:jc w:val="both"/>
        <w:rPr>
          <w:b/>
          <w:sz w:val="24"/>
          <w:szCs w:val="24"/>
          <w:lang w:val="en-IE"/>
        </w:rPr>
      </w:pPr>
      <w:r w:rsidRPr="00CA1591">
        <w:rPr>
          <w:b/>
          <w:sz w:val="24"/>
          <w:szCs w:val="24"/>
          <w:lang w:val="en-IE"/>
        </w:rPr>
        <w:t>Experience:</w:t>
      </w:r>
      <w:r w:rsidR="002E2D81" w:rsidRPr="00CA1591">
        <w:rPr>
          <w:b/>
          <w:sz w:val="24"/>
          <w:szCs w:val="24"/>
          <w:lang w:val="en-IE"/>
        </w:rPr>
        <w:t xml:space="preserve"> </w:t>
      </w:r>
      <w:r w:rsidR="002617F8" w:rsidRPr="00CA1591">
        <w:rPr>
          <w:sz w:val="24"/>
          <w:szCs w:val="24"/>
          <w:lang w:val="en-IE"/>
        </w:rPr>
        <w:t>5 years</w:t>
      </w:r>
    </w:p>
    <w:p w14:paraId="3DEC222E" w14:textId="77777777" w:rsidR="00DB40D9" w:rsidRPr="00CA1591" w:rsidRDefault="00DB40D9" w:rsidP="00CA1591">
      <w:pPr>
        <w:spacing w:line="360" w:lineRule="auto"/>
        <w:jc w:val="both"/>
        <w:rPr>
          <w:b/>
          <w:sz w:val="24"/>
          <w:szCs w:val="24"/>
          <w:lang w:val="en-IE"/>
        </w:rPr>
      </w:pPr>
    </w:p>
    <w:p w14:paraId="1E19EE6C" w14:textId="77777777" w:rsidR="00407593" w:rsidRPr="00CA1591" w:rsidRDefault="00F37E58" w:rsidP="00CA1591">
      <w:pPr>
        <w:spacing w:line="360" w:lineRule="auto"/>
        <w:ind w:left="-1276"/>
        <w:jc w:val="both"/>
        <w:rPr>
          <w:b/>
          <w:sz w:val="24"/>
          <w:szCs w:val="24"/>
        </w:rPr>
      </w:pPr>
      <w:r w:rsidRPr="00CA1591">
        <w:rPr>
          <w:b/>
          <w:sz w:val="24"/>
          <w:szCs w:val="24"/>
        </w:rPr>
        <w:t>The Role</w:t>
      </w:r>
    </w:p>
    <w:p w14:paraId="18D39DD1" w14:textId="77777777" w:rsidR="00407593" w:rsidRPr="00CA1591" w:rsidRDefault="00407593" w:rsidP="00CA1591">
      <w:pPr>
        <w:spacing w:line="360" w:lineRule="auto"/>
        <w:ind w:left="-1276"/>
        <w:jc w:val="both"/>
        <w:rPr>
          <w:b/>
          <w:sz w:val="24"/>
          <w:szCs w:val="24"/>
        </w:rPr>
      </w:pPr>
    </w:p>
    <w:p w14:paraId="32B3143F" w14:textId="1E25C3AA" w:rsidR="00407593" w:rsidRPr="00CA1591" w:rsidRDefault="00C7677B" w:rsidP="00CA1591">
      <w:pPr>
        <w:spacing w:line="360" w:lineRule="auto"/>
        <w:ind w:left="-1276"/>
        <w:jc w:val="both"/>
        <w:rPr>
          <w:sz w:val="24"/>
          <w:szCs w:val="24"/>
        </w:rPr>
      </w:pPr>
      <w:r w:rsidRPr="00CA1591">
        <w:rPr>
          <w:sz w:val="24"/>
          <w:szCs w:val="24"/>
        </w:rPr>
        <w:t>The C</w:t>
      </w:r>
      <w:r w:rsidR="00DB7703" w:rsidRPr="00CA1591">
        <w:rPr>
          <w:sz w:val="24"/>
          <w:szCs w:val="24"/>
        </w:rPr>
        <w:t>hildminding Development</w:t>
      </w:r>
      <w:r w:rsidR="00496BF3" w:rsidRPr="00CA1591">
        <w:rPr>
          <w:sz w:val="24"/>
          <w:szCs w:val="24"/>
        </w:rPr>
        <w:t xml:space="preserve"> </w:t>
      </w:r>
      <w:r w:rsidR="00DB7703" w:rsidRPr="00CA1591">
        <w:rPr>
          <w:sz w:val="24"/>
          <w:szCs w:val="24"/>
        </w:rPr>
        <w:t>Officer</w:t>
      </w:r>
      <w:r w:rsidRPr="00CA1591">
        <w:rPr>
          <w:sz w:val="24"/>
          <w:szCs w:val="24"/>
        </w:rPr>
        <w:t xml:space="preserve"> will be employed by</w:t>
      </w:r>
      <w:r w:rsidR="004C36D6" w:rsidRPr="00CA1591">
        <w:rPr>
          <w:sz w:val="24"/>
          <w:szCs w:val="24"/>
        </w:rPr>
        <w:t xml:space="preserve"> </w:t>
      </w:r>
      <w:r w:rsidR="000E15F2">
        <w:rPr>
          <w:sz w:val="24"/>
          <w:szCs w:val="24"/>
        </w:rPr>
        <w:t>Kildare County</w:t>
      </w:r>
      <w:r w:rsidR="004C36D6" w:rsidRPr="00CA1591">
        <w:rPr>
          <w:sz w:val="24"/>
          <w:szCs w:val="24"/>
        </w:rPr>
        <w:t xml:space="preserve"> </w:t>
      </w:r>
      <w:r w:rsidRPr="00CA1591">
        <w:rPr>
          <w:sz w:val="24"/>
          <w:szCs w:val="24"/>
        </w:rPr>
        <w:t>C</w:t>
      </w:r>
      <w:r w:rsidR="00587241" w:rsidRPr="00CA1591">
        <w:rPr>
          <w:sz w:val="24"/>
          <w:szCs w:val="24"/>
        </w:rPr>
        <w:t>hildcare Committee</w:t>
      </w:r>
      <w:r w:rsidR="00100B02" w:rsidRPr="00CA1591">
        <w:rPr>
          <w:sz w:val="24"/>
          <w:szCs w:val="24"/>
        </w:rPr>
        <w:t>.</w:t>
      </w:r>
      <w:r w:rsidR="00496BF3" w:rsidRPr="00CA1591">
        <w:rPr>
          <w:sz w:val="24"/>
          <w:szCs w:val="24"/>
        </w:rPr>
        <w:t xml:space="preserve"> </w:t>
      </w:r>
      <w:r w:rsidR="00407593" w:rsidRPr="00CA1591">
        <w:rPr>
          <w:sz w:val="24"/>
          <w:szCs w:val="24"/>
        </w:rPr>
        <w:t>Employment terms and conditions of the C</w:t>
      </w:r>
      <w:r w:rsidR="002430A6" w:rsidRPr="00CA1591">
        <w:rPr>
          <w:sz w:val="24"/>
          <w:szCs w:val="24"/>
        </w:rPr>
        <w:t xml:space="preserve">hildminding </w:t>
      </w:r>
      <w:r w:rsidR="00407593" w:rsidRPr="00CA1591">
        <w:rPr>
          <w:sz w:val="24"/>
          <w:szCs w:val="24"/>
        </w:rPr>
        <w:t>D</w:t>
      </w:r>
      <w:r w:rsidR="002430A6" w:rsidRPr="00CA1591">
        <w:rPr>
          <w:sz w:val="24"/>
          <w:szCs w:val="24"/>
        </w:rPr>
        <w:t xml:space="preserve">evelopment </w:t>
      </w:r>
      <w:r w:rsidR="00407593" w:rsidRPr="00CA1591">
        <w:rPr>
          <w:sz w:val="24"/>
          <w:szCs w:val="24"/>
        </w:rPr>
        <w:t>O</w:t>
      </w:r>
      <w:r w:rsidR="002430A6" w:rsidRPr="00CA1591">
        <w:rPr>
          <w:sz w:val="24"/>
          <w:szCs w:val="24"/>
        </w:rPr>
        <w:t>fficer</w:t>
      </w:r>
      <w:r w:rsidR="00407593" w:rsidRPr="00CA1591">
        <w:rPr>
          <w:sz w:val="24"/>
          <w:szCs w:val="24"/>
        </w:rPr>
        <w:t xml:space="preserve"> will be determined by the</w:t>
      </w:r>
      <w:r w:rsidR="00B2089A" w:rsidRPr="00CA1591">
        <w:rPr>
          <w:sz w:val="24"/>
          <w:szCs w:val="24"/>
        </w:rPr>
        <w:t xml:space="preserve"> employing</w:t>
      </w:r>
      <w:r w:rsidR="00407593" w:rsidRPr="00CA1591">
        <w:rPr>
          <w:sz w:val="24"/>
          <w:szCs w:val="24"/>
        </w:rPr>
        <w:t xml:space="preserve"> CCC. The</w:t>
      </w:r>
      <w:r w:rsidR="000C188A" w:rsidRPr="00CA1591">
        <w:rPr>
          <w:sz w:val="24"/>
          <w:szCs w:val="24"/>
        </w:rPr>
        <w:t xml:space="preserve"> </w:t>
      </w:r>
      <w:r w:rsidR="00407593" w:rsidRPr="00CA1591">
        <w:rPr>
          <w:sz w:val="24"/>
          <w:szCs w:val="24"/>
        </w:rPr>
        <w:t>National CCC Childminding lead</w:t>
      </w:r>
      <w:r w:rsidR="000C188A" w:rsidRPr="00CA1591">
        <w:rPr>
          <w:sz w:val="24"/>
          <w:szCs w:val="24"/>
        </w:rPr>
        <w:t xml:space="preserve"> will oversee the implementation of </w:t>
      </w:r>
      <w:r w:rsidR="00E02868">
        <w:rPr>
          <w:sz w:val="24"/>
          <w:szCs w:val="24"/>
        </w:rPr>
        <w:t xml:space="preserve">the National Childminding Action Plan </w:t>
      </w:r>
      <w:r w:rsidR="00357C30" w:rsidRPr="00CA1591">
        <w:rPr>
          <w:sz w:val="24"/>
          <w:szCs w:val="24"/>
        </w:rPr>
        <w:t>and</w:t>
      </w:r>
      <w:r w:rsidR="005336C6" w:rsidRPr="00CA1591">
        <w:rPr>
          <w:sz w:val="24"/>
          <w:szCs w:val="24"/>
        </w:rPr>
        <w:t xml:space="preserve"> will </w:t>
      </w:r>
      <w:r w:rsidR="00407593" w:rsidRPr="00CA1591">
        <w:rPr>
          <w:sz w:val="24"/>
          <w:szCs w:val="24"/>
        </w:rPr>
        <w:t>report to the DCEDIY</w:t>
      </w:r>
      <w:r w:rsidR="00357C30" w:rsidRPr="00CA1591">
        <w:rPr>
          <w:sz w:val="24"/>
          <w:szCs w:val="24"/>
        </w:rPr>
        <w:t>.</w:t>
      </w:r>
    </w:p>
    <w:p w14:paraId="050A8325" w14:textId="77777777" w:rsidR="00407593" w:rsidRPr="00CA1591" w:rsidRDefault="00407593" w:rsidP="00CA1591">
      <w:pPr>
        <w:spacing w:line="360" w:lineRule="auto"/>
        <w:ind w:left="-1276"/>
        <w:jc w:val="both"/>
        <w:rPr>
          <w:sz w:val="24"/>
          <w:szCs w:val="24"/>
        </w:rPr>
      </w:pPr>
    </w:p>
    <w:p w14:paraId="0CBAC1CB" w14:textId="77869344" w:rsidR="006D423D" w:rsidRPr="00CA1591" w:rsidRDefault="006D423D" w:rsidP="00CA159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591">
        <w:rPr>
          <w:rFonts w:ascii="Times New Roman" w:hAnsi="Times New Roman" w:cs="Times New Roman"/>
          <w:sz w:val="24"/>
          <w:szCs w:val="24"/>
        </w:rPr>
        <w:lastRenderedPageBreak/>
        <w:t>To work in collaboration with NAPC Advisory groups and National Coordinator to forward actions as set out in the National Action Plan for childminders.</w:t>
      </w:r>
    </w:p>
    <w:p w14:paraId="62795014" w14:textId="37376F29" w:rsidR="008957FA" w:rsidRPr="00CA1591" w:rsidRDefault="008957FA" w:rsidP="00CA159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591">
        <w:rPr>
          <w:rFonts w:ascii="Times New Roman" w:hAnsi="Times New Roman" w:cs="Times New Roman"/>
          <w:sz w:val="24"/>
          <w:szCs w:val="24"/>
        </w:rPr>
        <w:t>In Collaboration with the CCC’s, support the implementation of the National Action Plan for Childminding.</w:t>
      </w:r>
    </w:p>
    <w:p w14:paraId="5C395F96" w14:textId="1AE55850" w:rsidR="008957FA" w:rsidRPr="00CA1591" w:rsidRDefault="008957FA" w:rsidP="00CA159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591">
        <w:rPr>
          <w:rFonts w:ascii="Times New Roman" w:hAnsi="Times New Roman" w:cs="Times New Roman"/>
          <w:sz w:val="24"/>
          <w:szCs w:val="24"/>
          <w:lang w:eastAsia="en-IE"/>
        </w:rPr>
        <w:t>Establish and develop effective working relationships and partnerships</w:t>
      </w:r>
      <w:r w:rsidR="00E02868">
        <w:rPr>
          <w:rFonts w:ascii="Times New Roman" w:hAnsi="Times New Roman" w:cs="Times New Roman"/>
          <w:sz w:val="24"/>
          <w:szCs w:val="24"/>
          <w:lang w:eastAsia="en-IE"/>
        </w:rPr>
        <w:t xml:space="preserve"> with relevant stakeholders.</w:t>
      </w:r>
    </w:p>
    <w:p w14:paraId="3CE93018" w14:textId="379A8B60" w:rsidR="00496BF3" w:rsidRPr="00CA1591" w:rsidRDefault="00BF1AF7" w:rsidP="00CA159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591">
        <w:rPr>
          <w:rFonts w:ascii="Times New Roman" w:hAnsi="Times New Roman" w:cs="Times New Roman"/>
          <w:sz w:val="24"/>
          <w:szCs w:val="24"/>
          <w:lang w:eastAsia="en-IE"/>
        </w:rPr>
        <w:t>Organise</w:t>
      </w:r>
      <w:r w:rsidR="00A13378" w:rsidRPr="00CA1591">
        <w:rPr>
          <w:rFonts w:ascii="Times New Roman" w:hAnsi="Times New Roman" w:cs="Times New Roman"/>
          <w:sz w:val="24"/>
          <w:szCs w:val="24"/>
          <w:lang w:eastAsia="en-IE"/>
        </w:rPr>
        <w:t xml:space="preserve"> </w:t>
      </w:r>
      <w:r w:rsidR="00046939" w:rsidRPr="00CA1591">
        <w:rPr>
          <w:rFonts w:ascii="Times New Roman" w:hAnsi="Times New Roman" w:cs="Times New Roman"/>
          <w:sz w:val="24"/>
          <w:szCs w:val="24"/>
          <w:lang w:eastAsia="en-IE"/>
        </w:rPr>
        <w:t xml:space="preserve">and participate in </w:t>
      </w:r>
      <w:r w:rsidR="00B54A99" w:rsidRPr="00CA1591">
        <w:rPr>
          <w:rFonts w:ascii="Times New Roman" w:hAnsi="Times New Roman" w:cs="Times New Roman"/>
          <w:sz w:val="24"/>
          <w:szCs w:val="24"/>
          <w:lang w:eastAsia="en-IE"/>
        </w:rPr>
        <w:t>c</w:t>
      </w:r>
      <w:r w:rsidR="005F61C9" w:rsidRPr="00CA1591">
        <w:rPr>
          <w:rFonts w:ascii="Times New Roman" w:hAnsi="Times New Roman" w:cs="Times New Roman"/>
          <w:sz w:val="24"/>
          <w:szCs w:val="24"/>
          <w:lang w:eastAsia="en-IE"/>
        </w:rPr>
        <w:t xml:space="preserve">luster </w:t>
      </w:r>
      <w:r w:rsidRPr="00CA1591">
        <w:rPr>
          <w:rFonts w:ascii="Times New Roman" w:hAnsi="Times New Roman" w:cs="Times New Roman"/>
          <w:sz w:val="24"/>
          <w:szCs w:val="24"/>
          <w:lang w:eastAsia="en-IE"/>
        </w:rPr>
        <w:t xml:space="preserve">meetings with </w:t>
      </w:r>
      <w:r w:rsidR="00E02868">
        <w:rPr>
          <w:rFonts w:ascii="Times New Roman" w:hAnsi="Times New Roman" w:cs="Times New Roman"/>
          <w:sz w:val="24"/>
          <w:szCs w:val="24"/>
          <w:lang w:eastAsia="en-IE"/>
        </w:rPr>
        <w:t xml:space="preserve">other CMDOs or the National CMDO lead. </w:t>
      </w:r>
      <w:r w:rsidR="007861E7" w:rsidRPr="00CA1591">
        <w:rPr>
          <w:rFonts w:ascii="Times New Roman" w:hAnsi="Times New Roman" w:cs="Times New Roman"/>
          <w:sz w:val="24"/>
          <w:szCs w:val="24"/>
          <w:lang w:eastAsia="en-IE"/>
        </w:rPr>
        <w:t xml:space="preserve"> </w:t>
      </w:r>
    </w:p>
    <w:p w14:paraId="0B1442C6" w14:textId="4083F170" w:rsidR="00496BF3" w:rsidRPr="00CA1591" w:rsidRDefault="000D0E1D" w:rsidP="00CA159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591">
        <w:rPr>
          <w:rFonts w:ascii="Times New Roman" w:hAnsi="Times New Roman" w:cs="Times New Roman"/>
          <w:sz w:val="24"/>
          <w:szCs w:val="24"/>
        </w:rPr>
        <w:t xml:space="preserve">In collaboration with </w:t>
      </w:r>
      <w:r w:rsidR="00E02868">
        <w:rPr>
          <w:rFonts w:ascii="Times New Roman" w:hAnsi="Times New Roman" w:cs="Times New Roman"/>
          <w:sz w:val="24"/>
          <w:szCs w:val="24"/>
        </w:rPr>
        <w:t>stakeholders</w:t>
      </w:r>
      <w:r w:rsidRPr="00CA1591">
        <w:rPr>
          <w:rFonts w:ascii="Times New Roman" w:hAnsi="Times New Roman" w:cs="Times New Roman"/>
          <w:sz w:val="24"/>
          <w:szCs w:val="24"/>
        </w:rPr>
        <w:t>, w</w:t>
      </w:r>
      <w:r w:rsidR="00100B02" w:rsidRPr="00CA1591">
        <w:rPr>
          <w:rFonts w:ascii="Times New Roman" w:hAnsi="Times New Roman" w:cs="Times New Roman"/>
          <w:sz w:val="24"/>
          <w:szCs w:val="24"/>
          <w:lang w:eastAsia="en-IE"/>
        </w:rPr>
        <w:t xml:space="preserve">ork with </w:t>
      </w:r>
      <w:r w:rsidR="002F16CF" w:rsidRPr="00CA1591">
        <w:rPr>
          <w:rFonts w:ascii="Times New Roman" w:hAnsi="Times New Roman" w:cs="Times New Roman"/>
          <w:sz w:val="24"/>
          <w:szCs w:val="24"/>
          <w:lang w:eastAsia="en-IE"/>
        </w:rPr>
        <w:t xml:space="preserve">current and </w:t>
      </w:r>
      <w:r w:rsidR="00100B02" w:rsidRPr="00CA1591">
        <w:rPr>
          <w:rFonts w:ascii="Times New Roman" w:hAnsi="Times New Roman" w:cs="Times New Roman"/>
          <w:sz w:val="24"/>
          <w:szCs w:val="24"/>
          <w:lang w:eastAsia="en-IE"/>
        </w:rPr>
        <w:t xml:space="preserve">potential, </w:t>
      </w:r>
      <w:r w:rsidR="002F16CF" w:rsidRPr="00CA1591">
        <w:rPr>
          <w:rFonts w:ascii="Times New Roman" w:hAnsi="Times New Roman" w:cs="Times New Roman"/>
          <w:sz w:val="24"/>
          <w:szCs w:val="24"/>
          <w:lang w:eastAsia="en-IE"/>
        </w:rPr>
        <w:t>childminders</w:t>
      </w:r>
      <w:r w:rsidR="00100B02" w:rsidRPr="00CA1591">
        <w:rPr>
          <w:rFonts w:ascii="Times New Roman" w:hAnsi="Times New Roman" w:cs="Times New Roman"/>
          <w:sz w:val="24"/>
          <w:szCs w:val="24"/>
          <w:lang w:eastAsia="en-IE"/>
        </w:rPr>
        <w:t xml:space="preserve"> to deliver a high-quality </w:t>
      </w:r>
      <w:r w:rsidR="00B838D0" w:rsidRPr="00CA1591">
        <w:rPr>
          <w:rFonts w:ascii="Times New Roman" w:hAnsi="Times New Roman" w:cs="Times New Roman"/>
          <w:sz w:val="24"/>
          <w:szCs w:val="24"/>
          <w:lang w:eastAsia="en-IE"/>
        </w:rPr>
        <w:t>early learning and care and/or school age</w:t>
      </w:r>
      <w:r w:rsidR="00100B02" w:rsidRPr="00CA1591">
        <w:rPr>
          <w:rFonts w:ascii="Times New Roman" w:hAnsi="Times New Roman" w:cs="Times New Roman"/>
          <w:sz w:val="24"/>
          <w:szCs w:val="24"/>
          <w:lang w:eastAsia="en-IE"/>
        </w:rPr>
        <w:t xml:space="preserve"> service to meet the requirements of individual children, families and communities </w:t>
      </w:r>
      <w:r w:rsidR="002F16CF" w:rsidRPr="00CA1591">
        <w:rPr>
          <w:rFonts w:ascii="Times New Roman" w:hAnsi="Times New Roman" w:cs="Times New Roman"/>
          <w:sz w:val="24"/>
          <w:szCs w:val="24"/>
          <w:lang w:eastAsia="en-IE"/>
        </w:rPr>
        <w:t>and to prepare for future regulatory requirements.</w:t>
      </w:r>
    </w:p>
    <w:p w14:paraId="22AD8AC4" w14:textId="63936775" w:rsidR="006F3DC4" w:rsidRPr="00CA1591" w:rsidRDefault="0046162E" w:rsidP="00CA159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591">
        <w:rPr>
          <w:rFonts w:ascii="Times New Roman" w:hAnsi="Times New Roman" w:cs="Times New Roman"/>
          <w:sz w:val="24"/>
          <w:szCs w:val="24"/>
        </w:rPr>
        <w:t>Development of National Resources/training programmes</w:t>
      </w:r>
      <w:r w:rsidR="00E844B2" w:rsidRPr="00CA1591">
        <w:rPr>
          <w:rFonts w:ascii="Times New Roman" w:hAnsi="Times New Roman" w:cs="Times New Roman"/>
          <w:sz w:val="24"/>
          <w:szCs w:val="24"/>
        </w:rPr>
        <w:t>.</w:t>
      </w:r>
    </w:p>
    <w:p w14:paraId="28F4D570" w14:textId="20D23F6A" w:rsidR="00E844B2" w:rsidRPr="00D92A3B" w:rsidRDefault="00E844B2" w:rsidP="00CA159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1591">
        <w:rPr>
          <w:rFonts w:ascii="Times New Roman" w:hAnsi="Times New Roman" w:cs="Times New Roman"/>
          <w:sz w:val="24"/>
          <w:szCs w:val="24"/>
        </w:rPr>
        <w:t>Delivery of training.</w:t>
      </w:r>
      <w:r w:rsidR="00D92A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18F85" w14:textId="569EC724" w:rsidR="0046162E" w:rsidRPr="00CA1591" w:rsidRDefault="0046162E" w:rsidP="00CA159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591">
        <w:rPr>
          <w:rFonts w:ascii="Times New Roman" w:hAnsi="Times New Roman" w:cs="Times New Roman"/>
          <w:sz w:val="24"/>
          <w:szCs w:val="24"/>
        </w:rPr>
        <w:t>Support</w:t>
      </w:r>
      <w:r w:rsidR="00100B02" w:rsidRPr="00CA1591">
        <w:rPr>
          <w:rFonts w:ascii="Times New Roman" w:hAnsi="Times New Roman" w:cs="Times New Roman"/>
          <w:sz w:val="24"/>
          <w:szCs w:val="24"/>
        </w:rPr>
        <w:t xml:space="preserve"> </w:t>
      </w:r>
      <w:r w:rsidR="00790910" w:rsidRPr="00CA1591">
        <w:rPr>
          <w:rFonts w:ascii="Times New Roman" w:hAnsi="Times New Roman" w:cs="Times New Roman"/>
          <w:sz w:val="24"/>
          <w:szCs w:val="24"/>
        </w:rPr>
        <w:t xml:space="preserve">&amp; implement </w:t>
      </w:r>
      <w:r w:rsidR="00100B02" w:rsidRPr="00CA1591">
        <w:rPr>
          <w:rFonts w:ascii="Times New Roman" w:hAnsi="Times New Roman" w:cs="Times New Roman"/>
          <w:sz w:val="24"/>
          <w:szCs w:val="24"/>
        </w:rPr>
        <w:t>the delivery of local information</w:t>
      </w:r>
      <w:r w:rsidR="00C5109A" w:rsidRPr="00CA1591">
        <w:rPr>
          <w:rFonts w:ascii="Times New Roman" w:hAnsi="Times New Roman" w:cs="Times New Roman"/>
          <w:sz w:val="24"/>
          <w:szCs w:val="24"/>
        </w:rPr>
        <w:t xml:space="preserve">/resources </w:t>
      </w:r>
      <w:r w:rsidR="00100B02" w:rsidRPr="00CA1591">
        <w:rPr>
          <w:rFonts w:ascii="Times New Roman" w:hAnsi="Times New Roman" w:cs="Times New Roman"/>
          <w:sz w:val="24"/>
          <w:szCs w:val="24"/>
        </w:rPr>
        <w:t>and training events</w:t>
      </w:r>
      <w:r w:rsidR="00C5109A" w:rsidRPr="00CA1591">
        <w:rPr>
          <w:rFonts w:ascii="Times New Roman" w:hAnsi="Times New Roman" w:cs="Times New Roman"/>
          <w:sz w:val="24"/>
          <w:szCs w:val="24"/>
        </w:rPr>
        <w:t xml:space="preserve"> </w:t>
      </w:r>
      <w:r w:rsidRPr="00CA1591">
        <w:rPr>
          <w:rFonts w:ascii="Times New Roman" w:hAnsi="Times New Roman" w:cs="Times New Roman"/>
          <w:sz w:val="24"/>
          <w:szCs w:val="24"/>
        </w:rPr>
        <w:t>in relation to the National Action Plan for Childminders</w:t>
      </w:r>
    </w:p>
    <w:p w14:paraId="2D6B7B13" w14:textId="4D5715E1" w:rsidR="00496BF3" w:rsidRPr="00CA1591" w:rsidRDefault="0046162E" w:rsidP="00CA159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591">
        <w:rPr>
          <w:rFonts w:ascii="Times New Roman" w:hAnsi="Times New Roman" w:cs="Times New Roman"/>
          <w:sz w:val="24"/>
          <w:szCs w:val="24"/>
        </w:rPr>
        <w:t>Support &amp; implement other awareness-raising and networking activities in relation to the National Action Plan for Childminders</w:t>
      </w:r>
    </w:p>
    <w:p w14:paraId="330BAFFD" w14:textId="7FF6A77F" w:rsidR="00496BF3" w:rsidRPr="00CA1591" w:rsidRDefault="00E02868" w:rsidP="00CA159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000E0" w:rsidRPr="00CA1591">
        <w:rPr>
          <w:rFonts w:ascii="Times New Roman" w:hAnsi="Times New Roman" w:cs="Times New Roman"/>
          <w:sz w:val="24"/>
          <w:szCs w:val="24"/>
        </w:rPr>
        <w:t xml:space="preserve">upport </w:t>
      </w:r>
      <w:r w:rsidR="00100B02" w:rsidRPr="00CA1591">
        <w:rPr>
          <w:rFonts w:ascii="Times New Roman" w:hAnsi="Times New Roman" w:cs="Times New Roman"/>
          <w:sz w:val="24"/>
          <w:szCs w:val="24"/>
        </w:rPr>
        <w:t>the roll-out of existing and enhanced supports for childminders, including the Childminder Learner Fund, First Aid training, and Childminder Development Grants.</w:t>
      </w:r>
    </w:p>
    <w:p w14:paraId="086376EA" w14:textId="67E54AD5" w:rsidR="00496BF3" w:rsidRPr="00CA1591" w:rsidRDefault="00100B02" w:rsidP="00CA159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591">
        <w:rPr>
          <w:rFonts w:ascii="Times New Roman" w:hAnsi="Times New Roman" w:cs="Times New Roman"/>
          <w:sz w:val="24"/>
          <w:szCs w:val="24"/>
        </w:rPr>
        <w:t>To identify and support the Tusla-registration of childminders who could potentially register within the current regulatory framework</w:t>
      </w:r>
      <w:r w:rsidR="00E02868">
        <w:rPr>
          <w:rFonts w:ascii="Times New Roman" w:hAnsi="Times New Roman" w:cs="Times New Roman"/>
          <w:sz w:val="24"/>
          <w:szCs w:val="24"/>
        </w:rPr>
        <w:t>.</w:t>
      </w:r>
    </w:p>
    <w:p w14:paraId="6C64B946" w14:textId="11823F22" w:rsidR="00023E5A" w:rsidRPr="00CA1591" w:rsidRDefault="00100B02" w:rsidP="00CA159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591">
        <w:rPr>
          <w:rFonts w:ascii="Times New Roman" w:hAnsi="Times New Roman" w:cs="Times New Roman"/>
          <w:sz w:val="24"/>
          <w:szCs w:val="24"/>
        </w:rPr>
        <w:t xml:space="preserve">Carrying out such other tasks as may be required from time to time. </w:t>
      </w:r>
      <w:bookmarkStart w:id="1" w:name="_Hlk8990047"/>
    </w:p>
    <w:p w14:paraId="4CBCBB57" w14:textId="774BE812" w:rsidR="000E45D6" w:rsidRPr="00CA1591" w:rsidRDefault="00A13378" w:rsidP="00CA159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591">
        <w:rPr>
          <w:rFonts w:ascii="Times New Roman" w:hAnsi="Times New Roman" w:cs="Times New Roman"/>
          <w:sz w:val="24"/>
          <w:szCs w:val="24"/>
        </w:rPr>
        <w:t>To work in collaboration with NAPC Advisory groups and National Coordinator to forward actions as set out in the National Plan</w:t>
      </w:r>
    </w:p>
    <w:p w14:paraId="07F961E4" w14:textId="77777777" w:rsidR="003D42EB" w:rsidRPr="00E02868" w:rsidRDefault="003D42EB" w:rsidP="00E02868">
      <w:pPr>
        <w:spacing w:line="360" w:lineRule="auto"/>
        <w:jc w:val="both"/>
        <w:rPr>
          <w:b/>
          <w:sz w:val="24"/>
          <w:szCs w:val="24"/>
        </w:rPr>
      </w:pPr>
    </w:p>
    <w:p w14:paraId="3A230C7D" w14:textId="77777777" w:rsidR="00E02868" w:rsidRDefault="00E02868" w:rsidP="00CA1591">
      <w:pPr>
        <w:pStyle w:val="ListParagraph"/>
        <w:spacing w:line="360" w:lineRule="auto"/>
        <w:ind w:left="-5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C69BB0" w14:textId="77777777" w:rsidR="00E02868" w:rsidRDefault="00E02868" w:rsidP="00CA1591">
      <w:pPr>
        <w:pStyle w:val="ListParagraph"/>
        <w:spacing w:line="360" w:lineRule="auto"/>
        <w:ind w:left="-5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903662" w14:textId="77777777" w:rsidR="00E02868" w:rsidRDefault="00E02868" w:rsidP="00CA1591">
      <w:pPr>
        <w:pStyle w:val="ListParagraph"/>
        <w:spacing w:line="360" w:lineRule="auto"/>
        <w:ind w:left="-5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49CFB" w14:textId="77777777" w:rsidR="00E02868" w:rsidRDefault="00E02868" w:rsidP="00CA1591">
      <w:pPr>
        <w:pStyle w:val="ListParagraph"/>
        <w:spacing w:line="360" w:lineRule="auto"/>
        <w:ind w:left="-5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ABFFEB" w14:textId="77777777" w:rsidR="00E02868" w:rsidRDefault="00E02868" w:rsidP="00CA1591">
      <w:pPr>
        <w:pStyle w:val="ListParagraph"/>
        <w:spacing w:line="360" w:lineRule="auto"/>
        <w:ind w:left="-5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64007" w14:textId="77777777" w:rsidR="00E02868" w:rsidRDefault="00E02868" w:rsidP="00CA1591">
      <w:pPr>
        <w:pStyle w:val="ListParagraph"/>
        <w:spacing w:line="360" w:lineRule="auto"/>
        <w:ind w:left="-5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FB3CD" w14:textId="77777777" w:rsidR="00E02868" w:rsidRDefault="00E02868" w:rsidP="00CA1591">
      <w:pPr>
        <w:pStyle w:val="ListParagraph"/>
        <w:spacing w:line="360" w:lineRule="auto"/>
        <w:ind w:left="-5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B37449" w14:textId="77777777" w:rsidR="00E02868" w:rsidRDefault="00E02868" w:rsidP="00CA1591">
      <w:pPr>
        <w:pStyle w:val="ListParagraph"/>
        <w:spacing w:line="360" w:lineRule="auto"/>
        <w:ind w:left="-5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3A036" w14:textId="77777777" w:rsidR="00E02868" w:rsidRDefault="00E02868" w:rsidP="00CA1591">
      <w:pPr>
        <w:pStyle w:val="ListParagraph"/>
        <w:spacing w:line="360" w:lineRule="auto"/>
        <w:ind w:left="-5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5446DC" w14:textId="24810AAF" w:rsidR="00872C0E" w:rsidRPr="00CA1591" w:rsidRDefault="00100B02" w:rsidP="00CA1591">
      <w:pPr>
        <w:pStyle w:val="ListParagraph"/>
        <w:spacing w:line="360" w:lineRule="auto"/>
        <w:ind w:left="-556"/>
        <w:jc w:val="both"/>
        <w:rPr>
          <w:rFonts w:ascii="Times New Roman" w:hAnsi="Times New Roman" w:cs="Times New Roman"/>
          <w:sz w:val="24"/>
          <w:szCs w:val="24"/>
        </w:rPr>
      </w:pPr>
      <w:r w:rsidRPr="00CA1591">
        <w:rPr>
          <w:rFonts w:ascii="Times New Roman" w:hAnsi="Times New Roman" w:cs="Times New Roman"/>
          <w:b/>
          <w:sz w:val="24"/>
          <w:szCs w:val="24"/>
        </w:rPr>
        <w:lastRenderedPageBreak/>
        <w:t>The Person</w:t>
      </w:r>
    </w:p>
    <w:p w14:paraId="2D0B2877" w14:textId="7E348E64" w:rsidR="00872C0E" w:rsidRPr="00CA1591" w:rsidRDefault="00872C0E" w:rsidP="00CA1591">
      <w:pPr>
        <w:pStyle w:val="Heading2"/>
        <w:spacing w:line="360" w:lineRule="auto"/>
        <w:ind w:left="-916"/>
        <w:jc w:val="both"/>
        <w:rPr>
          <w:sz w:val="24"/>
          <w:szCs w:val="24"/>
          <w:u w:val="none"/>
        </w:rPr>
      </w:pPr>
      <w:r w:rsidRPr="00CA1591">
        <w:rPr>
          <w:sz w:val="24"/>
          <w:szCs w:val="24"/>
          <w:u w:val="none"/>
        </w:rPr>
        <w:t>Required:</w:t>
      </w:r>
    </w:p>
    <w:p w14:paraId="13784BFC" w14:textId="6201FCB2" w:rsidR="00100B02" w:rsidRPr="00CA1591" w:rsidRDefault="00100B02" w:rsidP="00CA1591">
      <w:pPr>
        <w:pStyle w:val="Heading2"/>
        <w:numPr>
          <w:ilvl w:val="0"/>
          <w:numId w:val="12"/>
        </w:numPr>
        <w:spacing w:line="360" w:lineRule="auto"/>
        <w:jc w:val="both"/>
        <w:rPr>
          <w:b w:val="0"/>
          <w:sz w:val="24"/>
          <w:szCs w:val="24"/>
          <w:u w:val="none"/>
        </w:rPr>
      </w:pPr>
      <w:r w:rsidRPr="00CA1591">
        <w:rPr>
          <w:b w:val="0"/>
          <w:sz w:val="24"/>
          <w:szCs w:val="24"/>
          <w:u w:val="none"/>
        </w:rPr>
        <w:t>A good understanding of Early Learning and Care</w:t>
      </w:r>
      <w:r w:rsidR="00A13378" w:rsidRPr="00CA1591">
        <w:rPr>
          <w:b w:val="0"/>
          <w:sz w:val="24"/>
          <w:szCs w:val="24"/>
          <w:u w:val="none"/>
        </w:rPr>
        <w:t xml:space="preserve"> (including Childminding) </w:t>
      </w:r>
      <w:r w:rsidRPr="00CA1591">
        <w:rPr>
          <w:b w:val="0"/>
          <w:sz w:val="24"/>
          <w:szCs w:val="24"/>
          <w:u w:val="none"/>
        </w:rPr>
        <w:t xml:space="preserve">and the </w:t>
      </w:r>
      <w:r w:rsidR="00CC127F" w:rsidRPr="00CA1591">
        <w:rPr>
          <w:b w:val="0"/>
          <w:sz w:val="24"/>
          <w:szCs w:val="24"/>
          <w:u w:val="none"/>
        </w:rPr>
        <w:t>school</w:t>
      </w:r>
      <w:r w:rsidR="00CC127F">
        <w:rPr>
          <w:b w:val="0"/>
          <w:sz w:val="24"/>
          <w:szCs w:val="24"/>
          <w:u w:val="none"/>
        </w:rPr>
        <w:t xml:space="preserve"> </w:t>
      </w:r>
      <w:r w:rsidRPr="00CA1591">
        <w:rPr>
          <w:b w:val="0"/>
          <w:sz w:val="24"/>
          <w:szCs w:val="24"/>
          <w:u w:val="none"/>
        </w:rPr>
        <w:t>age Childcare Sectors in relation to national policy and regulation.</w:t>
      </w:r>
    </w:p>
    <w:p w14:paraId="0907C743" w14:textId="77777777" w:rsidR="00100B02" w:rsidRPr="00CA1591" w:rsidRDefault="00100B02" w:rsidP="00CA1591">
      <w:pPr>
        <w:pStyle w:val="Heading2"/>
        <w:numPr>
          <w:ilvl w:val="0"/>
          <w:numId w:val="12"/>
        </w:numPr>
        <w:spacing w:line="360" w:lineRule="auto"/>
        <w:jc w:val="both"/>
        <w:rPr>
          <w:b w:val="0"/>
          <w:sz w:val="24"/>
          <w:szCs w:val="24"/>
          <w:u w:val="none"/>
        </w:rPr>
      </w:pPr>
      <w:r w:rsidRPr="00CA1591">
        <w:rPr>
          <w:b w:val="0"/>
          <w:sz w:val="24"/>
          <w:szCs w:val="24"/>
          <w:u w:val="none"/>
          <w:lang w:eastAsia="en-IE"/>
        </w:rPr>
        <w:t>Highly motivated and committed to working as part of a team as well as on own initiative.</w:t>
      </w:r>
    </w:p>
    <w:p w14:paraId="0A73F81C" w14:textId="77777777" w:rsidR="00100B02" w:rsidRPr="00CA1591" w:rsidRDefault="00100B02" w:rsidP="00CA1591">
      <w:pPr>
        <w:pStyle w:val="Heading2"/>
        <w:numPr>
          <w:ilvl w:val="0"/>
          <w:numId w:val="12"/>
        </w:numPr>
        <w:spacing w:line="360" w:lineRule="auto"/>
        <w:jc w:val="both"/>
        <w:rPr>
          <w:b w:val="0"/>
          <w:sz w:val="24"/>
          <w:szCs w:val="24"/>
          <w:u w:val="none"/>
        </w:rPr>
      </w:pPr>
      <w:r w:rsidRPr="00CA1591">
        <w:rPr>
          <w:b w:val="0"/>
          <w:sz w:val="24"/>
          <w:szCs w:val="24"/>
          <w:u w:val="none"/>
        </w:rPr>
        <w:t>Excellent interpersonal and communication skills both written and verbal with the ability to engage on an individual and group basis.</w:t>
      </w:r>
    </w:p>
    <w:p w14:paraId="1E020871" w14:textId="77777777" w:rsidR="00100B02" w:rsidRPr="00CA1591" w:rsidRDefault="00100B02" w:rsidP="00CA1591">
      <w:pPr>
        <w:pStyle w:val="Heading2"/>
        <w:numPr>
          <w:ilvl w:val="0"/>
          <w:numId w:val="12"/>
        </w:numPr>
        <w:spacing w:line="360" w:lineRule="auto"/>
        <w:jc w:val="both"/>
        <w:rPr>
          <w:b w:val="0"/>
          <w:sz w:val="24"/>
          <w:szCs w:val="24"/>
          <w:u w:val="none"/>
          <w:shd w:val="clear" w:color="auto" w:fill="FFFFFF"/>
        </w:rPr>
      </w:pPr>
      <w:r w:rsidRPr="00CA1591">
        <w:rPr>
          <w:rStyle w:val="Emphasis"/>
          <w:b w:val="0"/>
          <w:bCs/>
          <w:i w:val="0"/>
          <w:iCs w:val="0"/>
          <w:sz w:val="24"/>
          <w:szCs w:val="24"/>
          <w:u w:val="none"/>
          <w:shd w:val="clear" w:color="auto" w:fill="FFFFFF"/>
        </w:rPr>
        <w:t>Excellent</w:t>
      </w:r>
      <w:r w:rsidRPr="00CA1591">
        <w:rPr>
          <w:b w:val="0"/>
          <w:sz w:val="24"/>
          <w:szCs w:val="24"/>
          <w:u w:val="none"/>
          <w:shd w:val="clear" w:color="auto" w:fill="FFFFFF"/>
        </w:rPr>
        <w:t xml:space="preserve"> organisational skills, </w:t>
      </w:r>
      <w:r w:rsidRPr="00CA1591">
        <w:rPr>
          <w:rStyle w:val="Emphasis"/>
          <w:b w:val="0"/>
          <w:bCs/>
          <w:i w:val="0"/>
          <w:iCs w:val="0"/>
          <w:sz w:val="24"/>
          <w:szCs w:val="24"/>
          <w:u w:val="none"/>
          <w:shd w:val="clear" w:color="auto" w:fill="FFFFFF"/>
        </w:rPr>
        <w:t>attention to detail</w:t>
      </w:r>
      <w:r w:rsidRPr="00CA1591">
        <w:rPr>
          <w:b w:val="0"/>
          <w:sz w:val="24"/>
          <w:szCs w:val="24"/>
          <w:u w:val="none"/>
          <w:shd w:val="clear" w:color="auto" w:fill="FFFFFF"/>
        </w:rPr>
        <w:t> and ability to solve problems.</w:t>
      </w:r>
    </w:p>
    <w:p w14:paraId="4F0A885A" w14:textId="77777777" w:rsidR="00100B02" w:rsidRPr="00CA1591" w:rsidRDefault="00100B02" w:rsidP="00CA1591">
      <w:pPr>
        <w:pStyle w:val="Heading2"/>
        <w:numPr>
          <w:ilvl w:val="0"/>
          <w:numId w:val="12"/>
        </w:numPr>
        <w:spacing w:line="360" w:lineRule="auto"/>
        <w:jc w:val="both"/>
        <w:rPr>
          <w:b w:val="0"/>
          <w:sz w:val="24"/>
          <w:szCs w:val="24"/>
          <w:u w:val="none"/>
        </w:rPr>
      </w:pPr>
      <w:r w:rsidRPr="00CA1591">
        <w:rPr>
          <w:b w:val="0"/>
          <w:sz w:val="24"/>
          <w:szCs w:val="24"/>
          <w:u w:val="none"/>
        </w:rPr>
        <w:t>Experience in organising and facilitating workshops.</w:t>
      </w:r>
    </w:p>
    <w:p w14:paraId="3DEB0F6A" w14:textId="468A3E00" w:rsidR="00DB40D9" w:rsidRPr="00CA1591" w:rsidRDefault="00100B02" w:rsidP="00CA1591">
      <w:pPr>
        <w:pStyle w:val="Heading2"/>
        <w:numPr>
          <w:ilvl w:val="0"/>
          <w:numId w:val="12"/>
        </w:numPr>
        <w:spacing w:line="360" w:lineRule="auto"/>
        <w:jc w:val="both"/>
        <w:rPr>
          <w:b w:val="0"/>
          <w:sz w:val="24"/>
          <w:szCs w:val="24"/>
          <w:u w:val="none"/>
        </w:rPr>
      </w:pPr>
      <w:r w:rsidRPr="00CA1591">
        <w:rPr>
          <w:b w:val="0"/>
          <w:sz w:val="24"/>
          <w:szCs w:val="24"/>
          <w:u w:val="none"/>
        </w:rPr>
        <w:t>Excellent IT and administrative skills, including experience in report writing and use of Microsoft Office Package</w:t>
      </w:r>
      <w:r w:rsidR="00B01C18" w:rsidRPr="00CA1591">
        <w:rPr>
          <w:b w:val="0"/>
          <w:sz w:val="24"/>
          <w:szCs w:val="24"/>
          <w:u w:val="none"/>
        </w:rPr>
        <w:t xml:space="preserve"> including Word and Excel applications.</w:t>
      </w:r>
    </w:p>
    <w:p w14:paraId="24CA3372" w14:textId="40794DEE" w:rsidR="00872C0E" w:rsidRPr="00CA1591" w:rsidRDefault="0055473C" w:rsidP="00CA159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IE"/>
        </w:rPr>
      </w:pPr>
      <w:r w:rsidRPr="00CA1591">
        <w:rPr>
          <w:rFonts w:ascii="Times New Roman" w:hAnsi="Times New Roman" w:cs="Times New Roman"/>
          <w:sz w:val="24"/>
          <w:szCs w:val="24"/>
          <w:lang w:val="en-IE"/>
        </w:rPr>
        <w:t>Have a full clean driving licence</w:t>
      </w:r>
      <w:r w:rsidR="00B01C18" w:rsidRPr="00CA1591">
        <w:rPr>
          <w:rFonts w:ascii="Times New Roman" w:hAnsi="Times New Roman" w:cs="Times New Roman"/>
          <w:sz w:val="24"/>
          <w:szCs w:val="24"/>
          <w:lang w:val="en-IE"/>
        </w:rPr>
        <w:t>.</w:t>
      </w:r>
      <w:r w:rsidRPr="00CA1591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</w:p>
    <w:p w14:paraId="0EDE91B2" w14:textId="77777777" w:rsidR="00B21B33" w:rsidRPr="00CA1591" w:rsidRDefault="00B21B33" w:rsidP="00CA1591">
      <w:pPr>
        <w:spacing w:line="360" w:lineRule="auto"/>
        <w:ind w:left="-556"/>
        <w:rPr>
          <w:b/>
          <w:sz w:val="24"/>
          <w:szCs w:val="24"/>
          <w:lang w:val="en-IE"/>
        </w:rPr>
      </w:pPr>
    </w:p>
    <w:p w14:paraId="1E766455" w14:textId="4F29BA58" w:rsidR="00872C0E" w:rsidRPr="00CA1591" w:rsidRDefault="00872C0E" w:rsidP="00CA1591">
      <w:pPr>
        <w:spacing w:line="360" w:lineRule="auto"/>
        <w:ind w:left="-556"/>
        <w:rPr>
          <w:b/>
          <w:sz w:val="24"/>
          <w:szCs w:val="24"/>
          <w:lang w:val="en-IE"/>
        </w:rPr>
      </w:pPr>
      <w:r w:rsidRPr="00CA1591">
        <w:rPr>
          <w:b/>
          <w:sz w:val="24"/>
          <w:szCs w:val="24"/>
          <w:lang w:val="en-IE"/>
        </w:rPr>
        <w:t>Desir</w:t>
      </w:r>
      <w:r w:rsidR="009122DC" w:rsidRPr="00CA1591">
        <w:rPr>
          <w:b/>
          <w:sz w:val="24"/>
          <w:szCs w:val="24"/>
          <w:lang w:val="en-IE"/>
        </w:rPr>
        <w:t>able:</w:t>
      </w:r>
    </w:p>
    <w:p w14:paraId="01349665" w14:textId="4529C53A" w:rsidR="009122DC" w:rsidRPr="00CA1591" w:rsidRDefault="009122DC" w:rsidP="00CA1591">
      <w:pPr>
        <w:pStyle w:val="Heading2"/>
        <w:numPr>
          <w:ilvl w:val="0"/>
          <w:numId w:val="12"/>
        </w:numPr>
        <w:spacing w:line="360" w:lineRule="auto"/>
        <w:jc w:val="both"/>
        <w:rPr>
          <w:b w:val="0"/>
          <w:sz w:val="24"/>
          <w:szCs w:val="24"/>
          <w:u w:val="none"/>
        </w:rPr>
      </w:pPr>
      <w:r w:rsidRPr="00CA1591">
        <w:rPr>
          <w:b w:val="0"/>
          <w:sz w:val="24"/>
          <w:szCs w:val="24"/>
          <w:u w:val="none"/>
        </w:rPr>
        <w:t>Experience of working with the childminding sector and a good understanding of the policy context for childminding.</w:t>
      </w:r>
    </w:p>
    <w:p w14:paraId="28A87236" w14:textId="462E4340" w:rsidR="009122DC" w:rsidRPr="00CA1591" w:rsidRDefault="009122DC" w:rsidP="00CA1591">
      <w:pPr>
        <w:pStyle w:val="Heading2"/>
        <w:numPr>
          <w:ilvl w:val="0"/>
          <w:numId w:val="12"/>
        </w:numPr>
        <w:spacing w:line="360" w:lineRule="auto"/>
        <w:jc w:val="both"/>
        <w:rPr>
          <w:b w:val="0"/>
          <w:sz w:val="24"/>
          <w:szCs w:val="24"/>
          <w:u w:val="none"/>
        </w:rPr>
      </w:pPr>
      <w:r w:rsidRPr="00CA1591">
        <w:rPr>
          <w:b w:val="0"/>
          <w:sz w:val="24"/>
          <w:szCs w:val="24"/>
          <w:u w:val="none"/>
        </w:rPr>
        <w:t xml:space="preserve">Experience in </w:t>
      </w:r>
      <w:r w:rsidR="00B01C18" w:rsidRPr="00CA1591">
        <w:rPr>
          <w:b w:val="0"/>
          <w:sz w:val="24"/>
          <w:szCs w:val="24"/>
          <w:u w:val="none"/>
        </w:rPr>
        <w:t>project management</w:t>
      </w:r>
      <w:r w:rsidRPr="00CA1591">
        <w:rPr>
          <w:b w:val="0"/>
          <w:sz w:val="24"/>
          <w:szCs w:val="24"/>
          <w:u w:val="none"/>
        </w:rPr>
        <w:t>, including initiation, implementation and completion.</w:t>
      </w:r>
    </w:p>
    <w:bookmarkEnd w:id="1"/>
    <w:p w14:paraId="6E800B59" w14:textId="77777777" w:rsidR="009122DC" w:rsidRPr="00CA1591" w:rsidRDefault="009122DC" w:rsidP="00CA1591">
      <w:pPr>
        <w:spacing w:line="360" w:lineRule="auto"/>
        <w:rPr>
          <w:sz w:val="24"/>
          <w:szCs w:val="24"/>
          <w:lang w:val="en-IE"/>
        </w:rPr>
      </w:pPr>
    </w:p>
    <w:sectPr w:rsidR="009122DC" w:rsidRPr="00CA159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B4815" w14:textId="77777777" w:rsidR="007C0553" w:rsidRDefault="007C0553">
      <w:r>
        <w:separator/>
      </w:r>
    </w:p>
  </w:endnote>
  <w:endnote w:type="continuationSeparator" w:id="0">
    <w:p w14:paraId="5D6D480B" w14:textId="77777777" w:rsidR="007C0553" w:rsidRDefault="007C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402AD" w14:textId="77777777" w:rsidR="0094688A" w:rsidRDefault="009468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5776231" w14:textId="77777777" w:rsidR="0094688A" w:rsidRDefault="00946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82D90" w14:textId="01E39649" w:rsidR="0094688A" w:rsidRDefault="009468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45D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C8BC84" w14:textId="77777777" w:rsidR="0094688A" w:rsidRDefault="009468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8204B" w14:textId="77777777" w:rsidR="008A3926" w:rsidRDefault="008A3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10176" w14:textId="77777777" w:rsidR="007C0553" w:rsidRDefault="007C0553">
      <w:r>
        <w:separator/>
      </w:r>
    </w:p>
  </w:footnote>
  <w:footnote w:type="continuationSeparator" w:id="0">
    <w:p w14:paraId="1DAA944B" w14:textId="77777777" w:rsidR="007C0553" w:rsidRDefault="007C0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11CA6" w14:textId="77777777" w:rsidR="008A3926" w:rsidRDefault="008A39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A6982" w14:textId="0950EB65" w:rsidR="008A3926" w:rsidRDefault="008A39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AF904" w14:textId="77777777" w:rsidR="008A3926" w:rsidRDefault="008A39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70E6"/>
    <w:multiLevelType w:val="hybridMultilevel"/>
    <w:tmpl w:val="0EF41E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8497C"/>
    <w:multiLevelType w:val="multilevel"/>
    <w:tmpl w:val="AA20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E46EF"/>
    <w:multiLevelType w:val="hybridMultilevel"/>
    <w:tmpl w:val="9D789F56"/>
    <w:lvl w:ilvl="0" w:tplc="18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 w15:restartNumberingAfterBreak="0">
    <w:nsid w:val="307376CF"/>
    <w:multiLevelType w:val="hybridMultilevel"/>
    <w:tmpl w:val="759EA6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D2E77"/>
    <w:multiLevelType w:val="multilevel"/>
    <w:tmpl w:val="8C06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F16B37"/>
    <w:multiLevelType w:val="hybridMultilevel"/>
    <w:tmpl w:val="7A3A8D36"/>
    <w:lvl w:ilvl="0" w:tplc="2D58F1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3792B"/>
    <w:multiLevelType w:val="hybridMultilevel"/>
    <w:tmpl w:val="AF9EF6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C5879"/>
    <w:multiLevelType w:val="hybridMultilevel"/>
    <w:tmpl w:val="D4E29960"/>
    <w:lvl w:ilvl="0" w:tplc="1809000B">
      <w:start w:val="1"/>
      <w:numFmt w:val="bullet"/>
      <w:lvlText w:val=""/>
      <w:lvlJc w:val="left"/>
      <w:pPr>
        <w:ind w:left="-55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8" w15:restartNumberingAfterBreak="0">
    <w:nsid w:val="4CA16FDD"/>
    <w:multiLevelType w:val="hybridMultilevel"/>
    <w:tmpl w:val="28D4D18E"/>
    <w:lvl w:ilvl="0" w:tplc="1809000B">
      <w:start w:val="1"/>
      <w:numFmt w:val="bullet"/>
      <w:lvlText w:val=""/>
      <w:lvlJc w:val="left"/>
      <w:pPr>
        <w:ind w:left="-19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9" w15:restartNumberingAfterBreak="0">
    <w:nsid w:val="4CF35B9B"/>
    <w:multiLevelType w:val="multilevel"/>
    <w:tmpl w:val="22C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DA4E53"/>
    <w:multiLevelType w:val="multilevel"/>
    <w:tmpl w:val="01CEB1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7711AE6"/>
    <w:multiLevelType w:val="hybridMultilevel"/>
    <w:tmpl w:val="32E629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E156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C55D7E"/>
    <w:multiLevelType w:val="hybridMultilevel"/>
    <w:tmpl w:val="746A9296"/>
    <w:lvl w:ilvl="0" w:tplc="18090001">
      <w:start w:val="1"/>
      <w:numFmt w:val="bullet"/>
      <w:lvlText w:val=""/>
      <w:lvlJc w:val="left"/>
      <w:pPr>
        <w:ind w:left="-196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13"/>
  </w:num>
  <w:num w:numId="8">
    <w:abstractNumId w:val="11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9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6A8"/>
    <w:rsid w:val="00011467"/>
    <w:rsid w:val="00016974"/>
    <w:rsid w:val="00016AC0"/>
    <w:rsid w:val="00023E5A"/>
    <w:rsid w:val="0004253D"/>
    <w:rsid w:val="00046939"/>
    <w:rsid w:val="000560E3"/>
    <w:rsid w:val="00085E5F"/>
    <w:rsid w:val="000A3857"/>
    <w:rsid w:val="000C188A"/>
    <w:rsid w:val="000D0E1D"/>
    <w:rsid w:val="000E15F2"/>
    <w:rsid w:val="000E45D6"/>
    <w:rsid w:val="000F1F4B"/>
    <w:rsid w:val="00100B02"/>
    <w:rsid w:val="0010182B"/>
    <w:rsid w:val="00135CC8"/>
    <w:rsid w:val="00140EF4"/>
    <w:rsid w:val="00144D8D"/>
    <w:rsid w:val="00151AF7"/>
    <w:rsid w:val="0019625B"/>
    <w:rsid w:val="001A4C70"/>
    <w:rsid w:val="001C2E27"/>
    <w:rsid w:val="001E5FDC"/>
    <w:rsid w:val="001F0D64"/>
    <w:rsid w:val="00207855"/>
    <w:rsid w:val="002430A6"/>
    <w:rsid w:val="002617F8"/>
    <w:rsid w:val="002A10EA"/>
    <w:rsid w:val="002E2D81"/>
    <w:rsid w:val="002F16CF"/>
    <w:rsid w:val="003000E0"/>
    <w:rsid w:val="003136BC"/>
    <w:rsid w:val="003244E0"/>
    <w:rsid w:val="00357C30"/>
    <w:rsid w:val="003C45E1"/>
    <w:rsid w:val="003D42EB"/>
    <w:rsid w:val="003D7F28"/>
    <w:rsid w:val="003F3B11"/>
    <w:rsid w:val="004006E2"/>
    <w:rsid w:val="00407593"/>
    <w:rsid w:val="004373A5"/>
    <w:rsid w:val="00444351"/>
    <w:rsid w:val="0046162E"/>
    <w:rsid w:val="0049245E"/>
    <w:rsid w:val="00496BF3"/>
    <w:rsid w:val="004B398F"/>
    <w:rsid w:val="004C36D6"/>
    <w:rsid w:val="004F0DB4"/>
    <w:rsid w:val="004F2DBC"/>
    <w:rsid w:val="004F4EAB"/>
    <w:rsid w:val="005336C6"/>
    <w:rsid w:val="00550BDD"/>
    <w:rsid w:val="0055473C"/>
    <w:rsid w:val="005571DC"/>
    <w:rsid w:val="005612EC"/>
    <w:rsid w:val="00564E41"/>
    <w:rsid w:val="00577190"/>
    <w:rsid w:val="00587241"/>
    <w:rsid w:val="005F61C9"/>
    <w:rsid w:val="00641AD8"/>
    <w:rsid w:val="00651A83"/>
    <w:rsid w:val="00691E7C"/>
    <w:rsid w:val="006A7E90"/>
    <w:rsid w:val="006B357E"/>
    <w:rsid w:val="006D423D"/>
    <w:rsid w:val="006D45A2"/>
    <w:rsid w:val="006E0489"/>
    <w:rsid w:val="006F3DC4"/>
    <w:rsid w:val="00703E60"/>
    <w:rsid w:val="00741E31"/>
    <w:rsid w:val="00762007"/>
    <w:rsid w:val="00767194"/>
    <w:rsid w:val="00776FE9"/>
    <w:rsid w:val="00783CC9"/>
    <w:rsid w:val="007861E7"/>
    <w:rsid w:val="00787F53"/>
    <w:rsid w:val="00790910"/>
    <w:rsid w:val="00792562"/>
    <w:rsid w:val="007931E1"/>
    <w:rsid w:val="00795A65"/>
    <w:rsid w:val="007C0553"/>
    <w:rsid w:val="007F128A"/>
    <w:rsid w:val="00800CBF"/>
    <w:rsid w:val="008121A6"/>
    <w:rsid w:val="00824128"/>
    <w:rsid w:val="0083120C"/>
    <w:rsid w:val="00864F7D"/>
    <w:rsid w:val="00871DD0"/>
    <w:rsid w:val="00872C0E"/>
    <w:rsid w:val="00877183"/>
    <w:rsid w:val="00884837"/>
    <w:rsid w:val="00885A1F"/>
    <w:rsid w:val="008957FA"/>
    <w:rsid w:val="008A3926"/>
    <w:rsid w:val="00907138"/>
    <w:rsid w:val="009122DC"/>
    <w:rsid w:val="0092595B"/>
    <w:rsid w:val="00926C99"/>
    <w:rsid w:val="0094688A"/>
    <w:rsid w:val="00952C65"/>
    <w:rsid w:val="00971EAF"/>
    <w:rsid w:val="00981C80"/>
    <w:rsid w:val="00983093"/>
    <w:rsid w:val="00991245"/>
    <w:rsid w:val="009A6FF6"/>
    <w:rsid w:val="009C26DA"/>
    <w:rsid w:val="009F0557"/>
    <w:rsid w:val="00A0754E"/>
    <w:rsid w:val="00A13378"/>
    <w:rsid w:val="00A265C2"/>
    <w:rsid w:val="00A66753"/>
    <w:rsid w:val="00AA4DDB"/>
    <w:rsid w:val="00AD16FD"/>
    <w:rsid w:val="00B01C18"/>
    <w:rsid w:val="00B2089A"/>
    <w:rsid w:val="00B21B33"/>
    <w:rsid w:val="00B45120"/>
    <w:rsid w:val="00B4528A"/>
    <w:rsid w:val="00B54A99"/>
    <w:rsid w:val="00B56AA2"/>
    <w:rsid w:val="00B70F7C"/>
    <w:rsid w:val="00B7205B"/>
    <w:rsid w:val="00B838D0"/>
    <w:rsid w:val="00B92A3A"/>
    <w:rsid w:val="00BC08EA"/>
    <w:rsid w:val="00BD3028"/>
    <w:rsid w:val="00BF1AF7"/>
    <w:rsid w:val="00BF4F75"/>
    <w:rsid w:val="00BF6488"/>
    <w:rsid w:val="00C356A8"/>
    <w:rsid w:val="00C4659A"/>
    <w:rsid w:val="00C50841"/>
    <w:rsid w:val="00C5109A"/>
    <w:rsid w:val="00C53008"/>
    <w:rsid w:val="00C7677B"/>
    <w:rsid w:val="00CA1591"/>
    <w:rsid w:val="00CC127F"/>
    <w:rsid w:val="00CC3C71"/>
    <w:rsid w:val="00CF2821"/>
    <w:rsid w:val="00D40912"/>
    <w:rsid w:val="00D92A3B"/>
    <w:rsid w:val="00DB3255"/>
    <w:rsid w:val="00DB40D9"/>
    <w:rsid w:val="00DB7703"/>
    <w:rsid w:val="00E02868"/>
    <w:rsid w:val="00E02EC6"/>
    <w:rsid w:val="00E07457"/>
    <w:rsid w:val="00E13622"/>
    <w:rsid w:val="00E32E43"/>
    <w:rsid w:val="00E52E80"/>
    <w:rsid w:val="00E55292"/>
    <w:rsid w:val="00E80106"/>
    <w:rsid w:val="00E836BD"/>
    <w:rsid w:val="00E844B2"/>
    <w:rsid w:val="00F120D6"/>
    <w:rsid w:val="00F3365E"/>
    <w:rsid w:val="00F37E58"/>
    <w:rsid w:val="00F46969"/>
    <w:rsid w:val="00F64C9D"/>
    <w:rsid w:val="00F67FFA"/>
    <w:rsid w:val="00FC3E63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5AC65"/>
  <w15:chartTrackingRefBased/>
  <w15:docId w15:val="{97CDAA1F-A84C-4BE5-AE5B-A33A90D9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356A8"/>
    <w:pPr>
      <w:keepNext/>
      <w:ind w:left="-1276"/>
      <w:outlineLvl w:val="0"/>
    </w:pPr>
    <w:rPr>
      <w:b/>
      <w:sz w:val="36"/>
      <w:lang w:val="en-IE"/>
    </w:rPr>
  </w:style>
  <w:style w:type="paragraph" w:styleId="Heading2">
    <w:name w:val="heading 2"/>
    <w:basedOn w:val="Normal"/>
    <w:next w:val="Normal"/>
    <w:link w:val="Heading2Char"/>
    <w:qFormat/>
    <w:rsid w:val="00C356A8"/>
    <w:pPr>
      <w:keepNext/>
      <w:ind w:left="-1276"/>
      <w:jc w:val="center"/>
      <w:outlineLvl w:val="1"/>
    </w:pPr>
    <w:rPr>
      <w:b/>
      <w:sz w:val="28"/>
      <w:u w:val="single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56A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C356A8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Title">
    <w:name w:val="Title"/>
    <w:basedOn w:val="Normal"/>
    <w:link w:val="TitleChar"/>
    <w:qFormat/>
    <w:rsid w:val="00C356A8"/>
    <w:pPr>
      <w:ind w:left="-1276"/>
      <w:jc w:val="center"/>
    </w:pPr>
    <w:rPr>
      <w:b/>
      <w:i/>
      <w:sz w:val="36"/>
      <w:u w:val="single"/>
      <w:lang w:val="en-IE"/>
    </w:rPr>
  </w:style>
  <w:style w:type="character" w:customStyle="1" w:styleId="TitleChar">
    <w:name w:val="Title Char"/>
    <w:basedOn w:val="DefaultParagraphFont"/>
    <w:link w:val="Title"/>
    <w:rsid w:val="00C356A8"/>
    <w:rPr>
      <w:rFonts w:ascii="Times New Roman" w:eastAsia="Times New Roman" w:hAnsi="Times New Roman" w:cs="Times New Roman"/>
      <w:b/>
      <w:i/>
      <w:sz w:val="36"/>
      <w:szCs w:val="20"/>
      <w:u w:val="single"/>
    </w:rPr>
  </w:style>
  <w:style w:type="paragraph" w:styleId="Subtitle">
    <w:name w:val="Subtitle"/>
    <w:basedOn w:val="Normal"/>
    <w:link w:val="SubtitleChar"/>
    <w:qFormat/>
    <w:rsid w:val="00C356A8"/>
    <w:pPr>
      <w:ind w:left="-1276"/>
    </w:pPr>
    <w:rPr>
      <w:b/>
      <w:sz w:val="36"/>
      <w:lang w:val="en-IE"/>
    </w:rPr>
  </w:style>
  <w:style w:type="character" w:customStyle="1" w:styleId="SubtitleChar">
    <w:name w:val="Subtitle Char"/>
    <w:basedOn w:val="DefaultParagraphFont"/>
    <w:link w:val="Subtitle"/>
    <w:rsid w:val="00C356A8"/>
    <w:rPr>
      <w:rFonts w:ascii="Times New Roman" w:eastAsia="Times New Roman" w:hAnsi="Times New Roman" w:cs="Times New Roman"/>
      <w:b/>
      <w:sz w:val="36"/>
      <w:szCs w:val="20"/>
    </w:rPr>
  </w:style>
  <w:style w:type="paragraph" w:styleId="BodyTextIndent">
    <w:name w:val="Body Text Indent"/>
    <w:basedOn w:val="Normal"/>
    <w:link w:val="BodyTextIndentChar"/>
    <w:rsid w:val="00C356A8"/>
    <w:pPr>
      <w:ind w:left="-1276"/>
    </w:pPr>
    <w:rPr>
      <w:sz w:val="28"/>
      <w:lang w:val="en-IE"/>
    </w:rPr>
  </w:style>
  <w:style w:type="character" w:customStyle="1" w:styleId="BodyTextIndentChar">
    <w:name w:val="Body Text Indent Char"/>
    <w:basedOn w:val="DefaultParagraphFont"/>
    <w:link w:val="BodyTextIndent"/>
    <w:rsid w:val="00C356A8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rsid w:val="00C356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356A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C356A8"/>
  </w:style>
  <w:style w:type="paragraph" w:styleId="ListParagraph">
    <w:name w:val="List Paragraph"/>
    <w:basedOn w:val="Normal"/>
    <w:unhideWhenUsed/>
    <w:qFormat/>
    <w:rsid w:val="006E048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A39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92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F67FF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76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77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77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77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7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77B"/>
    <w:rPr>
      <w:rFonts w:ascii="Segoe UI" w:eastAsia="Times New Roman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0A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d70cfd04-13c1-465b-b1a1-f2125f8339f4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97A3535810A02B4EB37F69857484B027" ma:contentTypeVersion="11" ma:contentTypeDescription="Create a new document for eDocs" ma:contentTypeScope="" ma:versionID="a2e4bb43917a69afa9588e819760e779">
  <xsd:schema xmlns:xsd="http://www.w3.org/2001/XMLSchema" xmlns:xs="http://www.w3.org/2001/XMLSchema" xmlns:p="http://schemas.microsoft.com/office/2006/metadata/properties" xmlns:ns1="http://schemas.microsoft.com/sharepoint/v3" xmlns:ns2="9a26ed19-62ac-4898-b5cb-cd75f5bbf9e4" xmlns:ns3="5e9856dd-5003-42b0-8e23-ac4add1e1510" targetNamespace="http://schemas.microsoft.com/office/2006/metadata/properties" ma:root="true" ma:fieldsID="fdeed52384727c8a0f4daf0b705fd858" ns1:_="" ns2:_="" ns3:_="">
    <xsd:import namespace="http://schemas.microsoft.com/sharepoint/v3"/>
    <xsd:import namespace="9a26ed19-62ac-4898-b5cb-cd75f5bbf9e4"/>
    <xsd:import namespace="5e9856dd-5003-42b0-8e23-ac4add1e1510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6ed19-62ac-4898-b5cb-cd75f5bbf9e4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b1e70e9b-a9fd-4e36-baab-5d600cab599b" ma:termSetId="7dc88cf9-f866-48b2-9aa6-be053ad3b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b1e70e9b-a9fd-4e36-baab-5d600cab599b" ma:termSetId="b3889887-9a7c-400c-b02c-24a256b2a3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b1e70e9b-a9fd-4e36-baab-5d600cab599b" ma:termSetId="a18e9c84-e14d-404b-82c6-13f8f0a7c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b1e70e9b-a9fd-4e36-baab-5d600cab599b" ma:termSetId="7dc88cf9-f866-48b2-9aa6-be053ad3b2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856dd-5003-42b0-8e23-ac4add1e15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a14ff6-bf93-4700-9585-d64a0cb28f65}" ma:internalName="TaxCatchAll" ma:showField="CatchAllData" ma:web="5e9856dd-5003-42b0-8e23-ac4add1e1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9a26ed19-62ac-4898-b5cb-cd75f5bbf9e4">
      <Terms xmlns="http://schemas.microsoft.com/office/infopath/2007/PartnerControls"/>
    </eDocs_DocumentTopicsTaxHTField0>
    <eDocs_FileStatus xmlns="http://schemas.microsoft.com/sharepoint/v3">Live</eDocs_FileStatus>
    <eDocs_FileTopicsTaxHTField0 xmlns="9a26ed19-62ac-4898-b5cb-cd75f5bbf9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Childminding</TermName>
          <TermId xmlns="http://schemas.microsoft.com/office/infopath/2007/PartnerControls">9afc5c82-57c1-4738-a4e8-914c6ca4ac7d</TermId>
        </TermInfo>
      </Terms>
    </eDocs_FileTopicsTaxHTField0>
    <TaxCatchAll xmlns="5e9856dd-5003-42b0-8e23-ac4add1e1510">
      <Value>6</Value>
      <Value>11</Value>
      <Value>1</Value>
      <Value>7</Value>
    </TaxCatchAll>
    <eDocs_YearTaxHTField0 xmlns="9a26ed19-62ac-4898-b5cb-cd75f5bbf9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7342081d-368f-4806-9734-bebf8979f269</TermId>
        </TermInfo>
      </Terms>
    </eDocs_YearTaxHTField0>
    <eDocs_SeriesSubSeriesTaxHTField0 xmlns="9a26ed19-62ac-4898-b5cb-cd75f5bbf9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127</TermName>
          <TermId xmlns="http://schemas.microsoft.com/office/infopath/2007/PartnerControls">71d77d81-dced-4bdf-95e8-ff512326175d</TermId>
        </TermInfo>
      </Terms>
    </eDocs_SeriesSubSeriesTaxHTField0>
    <eDocs_FileName xmlns="http://schemas.microsoft.com/sharepoint/v3">DCYA127-013-2020</eDocs_FileName>
    <_dlc_ExpireDateSaved xmlns="http://schemas.microsoft.com/sharepoint/v3" xsi:nil="true"/>
    <_dlc_Expire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F800D-6B21-4A1F-B43A-E71F3FAF2C2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28434E87-5058-4A9A-9650-127E8343A22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BA527D-F503-453A-BA3C-95F27187B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6ed19-62ac-4898-b5cb-cd75f5bbf9e4"/>
    <ds:schemaRef ds:uri="5e9856dd-5003-42b0-8e23-ac4add1e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3323A4-435C-4FDC-8A42-2ACB4C6D7D8E}">
  <ds:schemaRefs>
    <ds:schemaRef ds:uri="http://schemas.microsoft.com/office/2006/metadata/properties"/>
    <ds:schemaRef ds:uri="http://schemas.microsoft.com/office/infopath/2007/PartnerControls"/>
    <ds:schemaRef ds:uri="9a26ed19-62ac-4898-b5cb-cd75f5bbf9e4"/>
    <ds:schemaRef ds:uri="http://schemas.microsoft.com/sharepoint/v3"/>
    <ds:schemaRef ds:uri="5e9856dd-5003-42b0-8e23-ac4add1e1510"/>
  </ds:schemaRefs>
</ds:datastoreItem>
</file>

<file path=customXml/itemProps5.xml><?xml version="1.0" encoding="utf-8"?>
<ds:datastoreItem xmlns:ds="http://schemas.openxmlformats.org/officeDocument/2006/customXml" ds:itemID="{71562570-9C25-41CE-A840-7AFCF8643EB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078B166-BBAD-404D-9648-C52ABB2A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McCarthy</dc:creator>
  <cp:keywords/>
  <dc:description/>
  <cp:lastModifiedBy>Julie McNamara</cp:lastModifiedBy>
  <cp:revision>3</cp:revision>
  <cp:lastPrinted>2019-06-11T14:01:00Z</cp:lastPrinted>
  <dcterms:created xsi:type="dcterms:W3CDTF">2023-05-16T13:58:00Z</dcterms:created>
  <dcterms:modified xsi:type="dcterms:W3CDTF">2023-05-16T13:59:00Z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0x0101000BC94875665D404BB1351B53C41FD2C00097A3535810A02B4EB37F69857484B027</vt:lpwstr>
  </property>
  <property fmtid="{D5CDD505-2E9C-101B-9397-08002B2CF9AE}" pid="3" name="eDocs_FileTopics">
    <vt:lpwstr>11;#Childminding|9afc5c82-57c1-4738-a4e8-914c6ca4ac7d</vt:lpwstr>
  </property>
  <property fmtid="{D5CDD505-2E9C-101B-9397-08002B2CF9AE}" pid="4" name="eDocs_Year">
    <vt:lpwstr>6;#2020|7342081d-368f-4806-9734-bebf8979f269</vt:lpwstr>
  </property>
  <property fmtid="{D5CDD505-2E9C-101B-9397-08002B2CF9AE}" pid="5" name="eDocs_SeriesSubSeries">
    <vt:lpwstr>7;#127|71d77d81-dced-4bdf-95e8-ff512326175d</vt:lpwstr>
  </property>
  <property fmtid="{D5CDD505-2E9C-101B-9397-08002B2CF9AE}" pid="6" name="eDocs_SecurityClassificationTaxHTField0">
    <vt:lpwstr>Unclassified|4b26ba5a-b2cf-4159-a102-fb5f4f13f242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eDocs_SecurityClassification">
    <vt:lpwstr>1;#Unclassified|4b26ba5a-b2cf-4159-a102-fb5f4f13f242</vt:lpwstr>
  </property>
  <property fmtid="{D5CDD505-2E9C-101B-9397-08002B2CF9AE}" pid="10" name="eDocs_DocumentTopics">
    <vt:lpwstr/>
  </property>
  <property fmtid="{D5CDD505-2E9C-101B-9397-08002B2CF9AE}" pid="11" name="_docset_NoMedatataSyncRequired">
    <vt:lpwstr>False</vt:lpwstr>
  </property>
  <property fmtid="{D5CDD505-2E9C-101B-9397-08002B2CF9AE}" pid="12" name="_dlc_LastRun">
    <vt:lpwstr>01/31/2021 04:47:33</vt:lpwstr>
  </property>
  <property fmtid="{D5CDD505-2E9C-101B-9397-08002B2CF9AE}" pid="13" name="_dlc_ItemStageId">
    <vt:lpwstr>1</vt:lpwstr>
  </property>
</Properties>
</file>